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234315</wp:posOffset>
            </wp:positionH>
            <wp:positionV relativeFrom="paragraph">
              <wp:posOffset>-116839</wp:posOffset>
            </wp:positionV>
            <wp:extent cx="2445385" cy="779780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779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5040" w:firstLine="720"/>
        <w:rPr>
          <w:rFonts w:ascii="Calibri" w:cs="Calibri" w:eastAsia="Calibri" w:hAnsi="Calibri"/>
          <w:b w:val="0"/>
          <w:sz w:val="44"/>
          <w:szCs w:val="4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vertAlign w:val="baseline"/>
          <w:rtl w:val="0"/>
        </w:rPr>
        <w:t xml:space="preserve">MESA DAY 202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vertAlign w:val="baseline"/>
          <w:rtl w:val="0"/>
        </w:rPr>
        <w:t xml:space="preserve">-2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44"/>
          <w:szCs w:val="4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SCIENCE</w:t>
      </w:r>
      <w:r w:rsidDel="00000000" w:rsidR="00000000" w:rsidRPr="00000000">
        <w:rPr>
          <w:rFonts w:ascii="Calibri" w:cs="Calibri" w:eastAsia="Calibri" w:hAnsi="Calibri"/>
          <w:sz w:val="44"/>
          <w:szCs w:val="44"/>
          <w:vertAlign w:val="baseline"/>
          <w:rtl w:val="0"/>
        </w:rPr>
        <w:t xml:space="preserve"> LAB BOOK REQUIREMENT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CRIME SCENE SCIENCE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0"/>
          <w:sz w:val="56"/>
          <w:szCs w:val="5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rtl w:val="0"/>
        </w:rPr>
        <w:t xml:space="preserve">HIGH SCHOOL </w:t>
      </w: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vertAlign w:val="baseline"/>
          <w:rtl w:val="0"/>
        </w:rPr>
        <w:t xml:space="preserve">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NAMES:____________________________________________</w:t>
      </w:r>
    </w:p>
    <w:p w:rsidR="00000000" w:rsidDel="00000000" w:rsidP="00000000" w:rsidRDefault="00000000" w:rsidRPr="00000000" w14:paraId="00000009">
      <w:pPr>
        <w:ind w:firstLine="720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(team member names)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SCHOOL:___________________________________________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CENTER: ___________________________________________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LEVEL (circle one): </w:t>
        <w:tab/>
        <w:tab/>
        <w:t xml:space="preserve">9/10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gr</w:t>
        <w:tab/>
        <w:t xml:space="preserve">11/12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gr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2114550</wp:posOffset>
            </wp:positionH>
            <wp:positionV relativeFrom="paragraph">
              <wp:posOffset>6486525</wp:posOffset>
            </wp:positionV>
            <wp:extent cx="3600450" cy="300799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3784" l="23472" r="23332" t="716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007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USING TWO TO THREE SENTENCES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ANSWER THE FOLLOWING QUESTIONS: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50" w:firstLine="0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What is transcription?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27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450" w:firstLine="0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What is a Translation?</w:t>
      </w: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3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450" w:firstLine="0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What are the 3 main types of RNA?</w:t>
      </w: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332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SKETCH of DNA with labeled parts (Sketches can be hand drawn or computer generated)</w:t>
      </w:r>
    </w:p>
    <w:p w:rsidR="00000000" w:rsidDel="00000000" w:rsidP="00000000" w:rsidRDefault="00000000" w:rsidRPr="00000000" w14:paraId="00000025">
      <w:pPr>
        <w:ind w:left="720" w:firstLine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450" w:firstLine="270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Adenine</w:t>
      </w:r>
    </w:p>
    <w:p w:rsidR="00000000" w:rsidDel="00000000" w:rsidP="00000000" w:rsidRDefault="00000000" w:rsidRPr="00000000" w14:paraId="00000027">
      <w:pPr>
        <w:ind w:left="450" w:firstLine="270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Thymine</w:t>
      </w:r>
    </w:p>
    <w:p w:rsidR="00000000" w:rsidDel="00000000" w:rsidP="00000000" w:rsidRDefault="00000000" w:rsidRPr="00000000" w14:paraId="00000028">
      <w:pPr>
        <w:ind w:left="450" w:firstLine="270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Guanine</w:t>
      </w:r>
    </w:p>
    <w:p w:rsidR="00000000" w:rsidDel="00000000" w:rsidP="00000000" w:rsidRDefault="00000000" w:rsidRPr="00000000" w14:paraId="00000029">
      <w:pPr>
        <w:ind w:left="450" w:firstLine="270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Cytosine</w:t>
      </w:r>
    </w:p>
    <w:p w:rsidR="00000000" w:rsidDel="00000000" w:rsidP="00000000" w:rsidRDefault="00000000" w:rsidRPr="00000000" w14:paraId="0000002A">
      <w:pPr>
        <w:ind w:left="450" w:firstLine="270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Sugar phosphate backbone</w:t>
      </w:r>
    </w:p>
    <w:p w:rsidR="00000000" w:rsidDel="00000000" w:rsidP="00000000" w:rsidRDefault="00000000" w:rsidRPr="00000000" w14:paraId="0000002B">
      <w:pPr>
        <w:ind w:left="450" w:firstLine="0"/>
        <w:rPr>
          <w:rFonts w:ascii="Calibri" w:cs="Calibri" w:eastAsia="Calibri" w:hAnsi="Calibri"/>
          <w:i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40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rHeight w:val="101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ind w:left="0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b w:val="1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DEFINE THE SCIENTIFIC TERMS AND PROVIDE THREE (3) EXAMPLES FOR EACH OF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Phenotype</w:t>
      </w:r>
    </w:p>
    <w:tbl>
      <w:tblPr>
        <w:tblStyle w:val="Table5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27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Genotype</w:t>
      </w:r>
    </w:p>
    <w:tbl>
      <w:tblPr>
        <w:tblStyle w:val="Table6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26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left="45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Punnett Squares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Please use THREE parent pairs of your choosing AND identify genotypes AND phenotypes when creating your punnett squares.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Identify dominant and recessive genes for each parent and offspring.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Determine the percent of each phenotype and genotype for each of the following sets.</w:t>
      </w:r>
    </w:p>
    <w:tbl>
      <w:tblPr>
        <w:tblStyle w:val="Table7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3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USING FOUR TO FIVE SENTENCES, WHAT ARE THE DIFFERENCE BETWEEN ANIMAL AND PLANT CELLS?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ind w:left="1440" w:hanging="36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Please include a sketch of an animal and plant cells with labeled parts (Sketches can be hand drawn or computer generated(MUST be original work)).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ind w:left="1440" w:hanging="36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Create a venn diagram highlighting the similarities and differences.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ind w:left="1440" w:hanging="36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Determine whether each is a prokaryotic or eukaryotic cell and include written answers under each sketch. Example: “Type of cell: _______”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103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Difference between animal and plant cell: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Sketch of animal and plant cell: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Venn Diagram</w:t>
            </w:r>
          </w:p>
        </w:tc>
      </w:tr>
    </w:tbl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SKETCH OF MICROSCOPE WITH LABELED PARTS (SKETCHES CAN BE HAND DRAWN OR COMPUTER GENERATED(MUST BE ORIGINAL WORK)):</w:t>
      </w:r>
    </w:p>
    <w:p w:rsidR="00000000" w:rsidDel="00000000" w:rsidP="00000000" w:rsidRDefault="00000000" w:rsidRPr="00000000" w14:paraId="00000075">
      <w:pPr>
        <w:ind w:left="72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Arm</w:t>
        <w:tab/>
        <w:tab/>
        <w:tab/>
        <w:tab/>
        <w:t xml:space="preserve">Head</w:t>
        <w:tab/>
        <w:tab/>
        <w:tab/>
        <w:t xml:space="preserve">Ocular Lens/Eyepiece</w:t>
      </w:r>
    </w:p>
    <w:p w:rsidR="00000000" w:rsidDel="00000000" w:rsidP="00000000" w:rsidRDefault="00000000" w:rsidRPr="00000000" w14:paraId="00000077">
      <w:pPr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Nose Piece</w:t>
        <w:tab/>
        <w:tab/>
        <w:tab/>
        <w:t xml:space="preserve">Objective Lens</w:t>
        <w:tab/>
        <w:tab/>
        <w:t xml:space="preserve">Slide Holder Clips</w:t>
      </w:r>
    </w:p>
    <w:p w:rsidR="00000000" w:rsidDel="00000000" w:rsidP="00000000" w:rsidRDefault="00000000" w:rsidRPr="00000000" w14:paraId="00000078">
      <w:pPr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Coarse Focus</w:t>
        <w:tab/>
        <w:tab/>
        <w:tab/>
        <w:t xml:space="preserve">Fine Focus</w:t>
        <w:tab/>
        <w:tab/>
        <w:t xml:space="preserve">On/Off Switch</w:t>
      </w:r>
    </w:p>
    <w:p w:rsidR="00000000" w:rsidDel="00000000" w:rsidP="00000000" w:rsidRDefault="00000000" w:rsidRPr="00000000" w14:paraId="00000079">
      <w:pPr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Illuminator/Light Source</w:t>
        <w:tab/>
        <w:t xml:space="preserve">Base</w:t>
        <w:tab/>
        <w:tab/>
        <w:tab/>
        <w:t xml:space="preserve">Stage</w:t>
      </w:r>
    </w:p>
    <w:p w:rsidR="00000000" w:rsidDel="00000000" w:rsidP="00000000" w:rsidRDefault="00000000" w:rsidRPr="00000000" w14:paraId="0000007A">
      <w:pPr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Condenser</w:t>
        <w:tab/>
        <w:tab/>
        <w:tab/>
        <w:t xml:space="preserve">Iris Diaphragm</w:t>
        <w:tab/>
        <w:tab/>
        <w:t xml:space="preserve">Diopter Adjustment</w:t>
      </w:r>
    </w:p>
    <w:p w:rsidR="00000000" w:rsidDel="00000000" w:rsidP="00000000" w:rsidRDefault="00000000" w:rsidRPr="00000000" w14:paraId="0000007B">
      <w:pPr>
        <w:ind w:left="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97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144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rtl w:val="0"/>
      </w:rPr>
      <w:t xml:space="preserve">SCIENCE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BOOK TEMPLATE 202</w:t>
    </w:r>
    <w:r w:rsidDel="00000000" w:rsidR="00000000" w:rsidRPr="00000000">
      <w:rPr>
        <w:rFonts w:ascii="Calibri" w:cs="Calibri" w:eastAsia="Calibri" w:hAnsi="Calibri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-2</w:t>
    </w:r>
    <w:r w:rsidDel="00000000" w:rsidR="00000000" w:rsidRPr="00000000">
      <w:rPr>
        <w:rFonts w:ascii="Calibri" w:cs="Calibri" w:eastAsia="Calibri" w:hAnsi="Calibri"/>
        <w:rtl w:val="0"/>
      </w:rPr>
      <w:t xml:space="preserve">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