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52" w:rsidRDefault="00D91F5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MESA MODEL OF INSTRUCTION</w:t>
      </w:r>
    </w:p>
    <w:p w:rsidR="00833B52" w:rsidRDefault="00D91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Cybersecurity Unit</w:t>
      </w:r>
    </w:p>
    <w:p w:rsidR="00833B52" w:rsidRDefault="00833B52">
      <w:pPr>
        <w:jc w:val="center"/>
        <w:rPr>
          <w:b/>
          <w:sz w:val="24"/>
          <w:szCs w:val="24"/>
        </w:rPr>
      </w:pPr>
    </w:p>
    <w:p w:rsidR="00833B52" w:rsidRDefault="00833B52"/>
    <w:p w:rsidR="00833B52" w:rsidRDefault="00D91F53">
      <w:pPr>
        <w:rPr>
          <w:b/>
        </w:rPr>
      </w:pPr>
      <w:r>
        <w:rPr>
          <w:b/>
        </w:rPr>
        <w:t>Identify Problem/Needs:</w:t>
      </w:r>
    </w:p>
    <w:p w:rsidR="00833B52" w:rsidRDefault="00D91F53">
      <w:pPr>
        <w:rPr>
          <w:i/>
        </w:rPr>
      </w:pPr>
      <w:r>
        <w:tab/>
      </w:r>
      <w:r>
        <w:rPr>
          <w:i/>
        </w:rPr>
        <w:t>Engage</w:t>
      </w:r>
    </w:p>
    <w:p w:rsidR="00833B52" w:rsidRDefault="00D91F53">
      <w:pPr>
        <w:ind w:left="720" w:firstLine="720"/>
      </w:pPr>
      <w:r>
        <w:t>-Watch the following video with the students:</w:t>
      </w:r>
    </w:p>
    <w:p w:rsidR="00833B52" w:rsidRDefault="00D91F53">
      <w:pPr>
        <w:ind w:left="1440"/>
      </w:pPr>
      <w:hyperlink r:id="rId4">
        <w:r>
          <w:rPr>
            <w:color w:val="1155CC"/>
            <w:u w:val="single"/>
          </w:rPr>
          <w:t>https://www.nbcnews.com/tech/security/massive-equifax-data-breach-could-impact-half-u-s-population-n799686</w:t>
        </w:r>
      </w:hyperlink>
    </w:p>
    <w:p w:rsidR="00833B52" w:rsidRDefault="00833B52">
      <w:pPr>
        <w:ind w:left="720" w:firstLine="720"/>
      </w:pPr>
    </w:p>
    <w:p w:rsidR="00833B52" w:rsidRDefault="00D91F53">
      <w:pPr>
        <w:ind w:left="720" w:firstLine="720"/>
      </w:pPr>
      <w:r>
        <w:t>-After watching the video, have students do their own research online regarding</w:t>
      </w:r>
    </w:p>
    <w:p w:rsidR="00833B52" w:rsidRDefault="00D91F53">
      <w:pPr>
        <w:ind w:left="720" w:firstLine="720"/>
      </w:pPr>
      <w:proofErr w:type="gramStart"/>
      <w:r>
        <w:t>data</w:t>
      </w:r>
      <w:proofErr w:type="gramEnd"/>
      <w:r>
        <w:t xml:space="preserve"> breaches and identity theft.  Have them answer the following qu</w:t>
      </w:r>
      <w:r>
        <w:t>estions:</w:t>
      </w:r>
    </w:p>
    <w:p w:rsidR="00833B52" w:rsidRDefault="00833B52">
      <w:pPr>
        <w:ind w:left="720" w:firstLine="720"/>
      </w:pPr>
    </w:p>
    <w:p w:rsidR="00833B52" w:rsidRDefault="00D91F53">
      <w:pPr>
        <w:ind w:left="720" w:firstLine="720"/>
        <w:rPr>
          <w:i/>
        </w:rPr>
      </w:pPr>
      <w:r>
        <w:rPr>
          <w:i/>
        </w:rPr>
        <w:t>What is a data breach?  Why do they happen?</w:t>
      </w:r>
    </w:p>
    <w:p w:rsidR="00833B52" w:rsidRDefault="00D91F53">
      <w:pPr>
        <w:ind w:left="720" w:firstLine="720"/>
        <w:rPr>
          <w:i/>
        </w:rPr>
      </w:pPr>
      <w:r>
        <w:rPr>
          <w:i/>
        </w:rPr>
        <w:t xml:space="preserve">Who </w:t>
      </w:r>
      <w:proofErr w:type="gramStart"/>
      <w:r>
        <w:rPr>
          <w:i/>
        </w:rPr>
        <w:t>is affected</w:t>
      </w:r>
      <w:proofErr w:type="gramEnd"/>
      <w:r>
        <w:rPr>
          <w:i/>
        </w:rPr>
        <w:t xml:space="preserve"> by these breaches? </w:t>
      </w:r>
      <w:proofErr w:type="gramStart"/>
      <w:r>
        <w:rPr>
          <w:i/>
        </w:rPr>
        <w:t>Are you (student) affected by them</w:t>
      </w:r>
      <w:proofErr w:type="gramEnd"/>
      <w:r>
        <w:rPr>
          <w:i/>
        </w:rPr>
        <w:t xml:space="preserve"> or not?</w:t>
      </w:r>
    </w:p>
    <w:p w:rsidR="00833B52" w:rsidRDefault="00D91F53">
      <w:pPr>
        <w:ind w:left="720"/>
        <w:rPr>
          <w:i/>
        </w:rPr>
      </w:pPr>
      <w:r>
        <w:rPr>
          <w:i/>
        </w:rPr>
        <w:tab/>
        <w:t>How can you prevent them?</w:t>
      </w:r>
    </w:p>
    <w:p w:rsidR="00833B52" w:rsidRDefault="00833B52">
      <w:pPr>
        <w:ind w:left="720" w:firstLine="720"/>
      </w:pPr>
    </w:p>
    <w:p w:rsidR="00833B52" w:rsidRDefault="00D91F53">
      <w:pPr>
        <w:ind w:left="720" w:firstLine="720"/>
      </w:pPr>
      <w:r>
        <w:t>-Let students know that the goal of this unit is to learn about the basics of</w:t>
      </w:r>
    </w:p>
    <w:p w:rsidR="00833B52" w:rsidRDefault="00D91F53">
      <w:pPr>
        <w:ind w:left="720" w:firstLine="720"/>
      </w:pPr>
      <w:proofErr w:type="gramStart"/>
      <w:r>
        <w:t>cybersecurity</w:t>
      </w:r>
      <w:proofErr w:type="gramEnd"/>
      <w:r>
        <w:t xml:space="preserve"> and </w:t>
      </w:r>
      <w:r>
        <w:t>how to guard and protect themselves in the digital environment</w:t>
      </w:r>
    </w:p>
    <w:p w:rsidR="00833B52" w:rsidRDefault="00D91F53">
      <w:pPr>
        <w:ind w:left="720" w:firstLine="720"/>
      </w:pPr>
      <w:proofErr w:type="gramStart"/>
      <w:r>
        <w:t>most</w:t>
      </w:r>
      <w:proofErr w:type="gramEnd"/>
      <w:r>
        <w:t xml:space="preserve"> of them reside in.  They will then be prepared to participate in an online</w:t>
      </w:r>
    </w:p>
    <w:p w:rsidR="00833B52" w:rsidRDefault="00D91F53">
      <w:pPr>
        <w:ind w:left="720" w:firstLine="720"/>
      </w:pPr>
      <w:proofErr w:type="gramStart"/>
      <w:r>
        <w:t>cybersecurity</w:t>
      </w:r>
      <w:proofErr w:type="gramEnd"/>
      <w:r>
        <w:t xml:space="preserve"> competition.</w:t>
      </w:r>
    </w:p>
    <w:p w:rsidR="00833B52" w:rsidRDefault="00D91F53">
      <w:pPr>
        <w:ind w:left="720" w:firstLine="720"/>
      </w:pPr>
      <w:r>
        <w:t>-Have students take “STOP.THINK.CONNECT ONLINE SAFETY QUIZ” to see</w:t>
      </w:r>
    </w:p>
    <w:p w:rsidR="00833B52" w:rsidRDefault="00D91F53">
      <w:pPr>
        <w:ind w:left="720" w:firstLine="720"/>
      </w:pPr>
      <w:proofErr w:type="gramStart"/>
      <w:r>
        <w:t>what</w:t>
      </w:r>
      <w:proofErr w:type="gramEnd"/>
      <w:r>
        <w:t xml:space="preserve"> they know so f</w:t>
      </w:r>
      <w:r>
        <w:t>ar</w:t>
      </w:r>
    </w:p>
    <w:p w:rsidR="00833B52" w:rsidRDefault="00833B52">
      <w:pPr>
        <w:rPr>
          <w:sz w:val="18"/>
          <w:szCs w:val="18"/>
        </w:rPr>
      </w:pPr>
    </w:p>
    <w:p w:rsidR="00833B52" w:rsidRDefault="00D91F53">
      <w:pPr>
        <w:rPr>
          <w:b/>
        </w:rPr>
      </w:pPr>
      <w:r>
        <w:rPr>
          <w:b/>
        </w:rPr>
        <w:t xml:space="preserve">Research/Explore: </w:t>
      </w:r>
    </w:p>
    <w:p w:rsidR="00833B52" w:rsidRDefault="00D91F53">
      <w:r>
        <w:tab/>
      </w:r>
      <w:r>
        <w:rPr>
          <w:i/>
        </w:rPr>
        <w:t>Explore</w:t>
      </w:r>
    </w:p>
    <w:p w:rsidR="00833B52" w:rsidRDefault="00D91F53">
      <w:pPr>
        <w:ind w:left="720" w:firstLine="720"/>
        <w:rPr>
          <w:b/>
        </w:rPr>
      </w:pPr>
      <w:r>
        <w:rPr>
          <w:b/>
        </w:rPr>
        <w:t>The Internet</w:t>
      </w:r>
    </w:p>
    <w:p w:rsidR="00833B52" w:rsidRDefault="00D91F53">
      <w:pPr>
        <w:ind w:left="720" w:firstLine="720"/>
      </w:pPr>
      <w:r>
        <w:t>-Learn about the internet, its history and its relevance.  Use</w:t>
      </w:r>
    </w:p>
    <w:p w:rsidR="00833B52" w:rsidRDefault="00D91F53">
      <w:pPr>
        <w:ind w:left="1440"/>
      </w:pPr>
      <w:r>
        <w:t xml:space="preserve">”the-internet-code.org” curriculum, Chapter 2, </w:t>
      </w:r>
      <w:r>
        <w:rPr>
          <w:i/>
        </w:rPr>
        <w:t xml:space="preserve">Week 3, Lesson 8 </w:t>
      </w:r>
      <w:r>
        <w:t>found in the curriculum folder.  (The link to the “What is the Internet?” video:</w:t>
      </w:r>
    </w:p>
    <w:p w:rsidR="00833B52" w:rsidRDefault="00D91F53">
      <w:pPr>
        <w:ind w:left="720" w:firstLine="720"/>
      </w:pPr>
      <w:hyperlink r:id="rId5">
        <w:r>
          <w:rPr>
            <w:color w:val="1155CC"/>
            <w:u w:val="single"/>
          </w:rPr>
          <w:t>https://youtu.be/Dxcc6ycZ73M</w:t>
        </w:r>
      </w:hyperlink>
      <w:r>
        <w:t>.  The Activity Guide for this lesson is also</w:t>
      </w:r>
    </w:p>
    <w:p w:rsidR="00833B52" w:rsidRDefault="00D91F53">
      <w:pPr>
        <w:ind w:left="720" w:firstLine="720"/>
      </w:pPr>
      <w:proofErr w:type="gramStart"/>
      <w:r>
        <w:t>provided</w:t>
      </w:r>
      <w:proofErr w:type="gramEnd"/>
      <w:r>
        <w:t>)</w:t>
      </w:r>
    </w:p>
    <w:p w:rsidR="00833B52" w:rsidRDefault="00D91F53">
      <w:pPr>
        <w:ind w:left="720" w:firstLine="720"/>
      </w:pPr>
      <w:r>
        <w:t>-Watch the video “The Internet: IP Addresses &amp; DNS” through the link below</w:t>
      </w:r>
    </w:p>
    <w:p w:rsidR="00833B52" w:rsidRDefault="00D91F53">
      <w:pPr>
        <w:ind w:left="720"/>
      </w:pPr>
      <w:r>
        <w:rPr>
          <w:i/>
        </w:rPr>
        <w:tab/>
      </w:r>
      <w:hyperlink r:id="rId6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tps://youtu.be/5o8CwafCxnU</w:t>
        </w:r>
      </w:hyperlink>
    </w:p>
    <w:p w:rsidR="00833B52" w:rsidRDefault="00D91F53">
      <w:pPr>
        <w:ind w:left="720"/>
      </w:pPr>
      <w:r>
        <w:tab/>
        <w:t>-Do the activity “how the internet works-interactive game” to visually show how</w:t>
      </w:r>
    </w:p>
    <w:p w:rsidR="00833B52" w:rsidRDefault="00D91F53">
      <w:pPr>
        <w:ind w:left="720" w:firstLine="720"/>
      </w:pPr>
      <w:proofErr w:type="gramStart"/>
      <w:r>
        <w:t>the</w:t>
      </w:r>
      <w:proofErr w:type="gramEnd"/>
      <w:r>
        <w:t xml:space="preserve"> internet works</w:t>
      </w:r>
    </w:p>
    <w:p w:rsidR="00833B52" w:rsidRDefault="00D91F53">
      <w:pPr>
        <w:ind w:left="1440"/>
        <w:rPr>
          <w:b/>
        </w:rPr>
      </w:pPr>
      <w:r>
        <w:rPr>
          <w:b/>
        </w:rPr>
        <w:t>Cybersecurity</w:t>
      </w:r>
    </w:p>
    <w:p w:rsidR="00833B52" w:rsidRDefault="00D91F53">
      <w:pPr>
        <w:ind w:left="1440"/>
      </w:pPr>
      <w:r>
        <w:t xml:space="preserve">-Do the “NOVA Cybersecurity Lab Lesson Plan” curriculum found in the curriculum.  To access the game used in the lesson, follow this link: </w:t>
      </w:r>
      <w:hyperlink r:id="rId7">
        <w:r>
          <w:rPr>
            <w:color w:val="1155CC"/>
            <w:u w:val="single"/>
          </w:rPr>
          <w:t>http://www.pbs.org/wgbh/nova/labs/lab/cyber/</w:t>
        </w:r>
      </w:hyperlink>
      <w:r>
        <w:t xml:space="preserve">  Student</w:t>
      </w:r>
      <w:r>
        <w:t xml:space="preserve">s can play up to level </w:t>
      </w:r>
      <w:proofErr w:type="gramStart"/>
      <w:r>
        <w:t>3</w:t>
      </w:r>
      <w:proofErr w:type="gramEnd"/>
      <w:r>
        <w:t xml:space="preserve"> on the “Cybersecurity Lab Game” after the initial lesson is done.</w:t>
      </w:r>
    </w:p>
    <w:p w:rsidR="00833B52" w:rsidRDefault="00D91F53">
      <w:pPr>
        <w:ind w:left="720" w:firstLine="720"/>
      </w:pPr>
      <w:r>
        <w:t>-To learn about cybersecurity, students can explore the following sites:</w:t>
      </w:r>
    </w:p>
    <w:p w:rsidR="00833B52" w:rsidRDefault="00D91F53">
      <w:pPr>
        <w:ind w:left="720" w:firstLine="720"/>
      </w:pPr>
      <w:r>
        <w:t>MIDDLE SCHOOL STUDENTS</w:t>
      </w:r>
      <w:r>
        <w:br/>
      </w:r>
      <w:r>
        <w:tab/>
        <w:t xml:space="preserve">-Have them visit </w:t>
      </w:r>
      <w:hyperlink r:id="rId8">
        <w:r>
          <w:rPr>
            <w:color w:val="1155CC"/>
            <w:u w:val="single"/>
          </w:rPr>
          <w:t>https://sos</w:t>
        </w:r>
        <w:r>
          <w:rPr>
            <w:color w:val="1155CC"/>
            <w:u w:val="single"/>
          </w:rPr>
          <w:t>.fbi.gov/</w:t>
        </w:r>
      </w:hyperlink>
      <w:r>
        <w:t xml:space="preserve"> and play the grade appropriate game.  </w:t>
      </w:r>
    </w:p>
    <w:p w:rsidR="00833B52" w:rsidRDefault="00D91F53">
      <w:pPr>
        <w:ind w:left="720" w:firstLine="720"/>
      </w:pPr>
      <w:r>
        <w:lastRenderedPageBreak/>
        <w:t>HIGH SCHOOL STUDENTS</w:t>
      </w:r>
    </w:p>
    <w:p w:rsidR="00833B52" w:rsidRDefault="00D91F53">
      <w:pPr>
        <w:ind w:left="1440"/>
      </w:pPr>
      <w:r>
        <w:t xml:space="preserve">-Have them visit </w:t>
      </w:r>
      <w:hyperlink r:id="rId9">
        <w:r>
          <w:rPr>
            <w:color w:val="1155CC"/>
            <w:u w:val="single"/>
          </w:rPr>
          <w:t>http://www.nsteens.org/</w:t>
        </w:r>
      </w:hyperlink>
      <w:r>
        <w:t xml:space="preserve"> and explore the site.  After exploring the site, they should complete the quizzes related to </w:t>
      </w:r>
      <w:proofErr w:type="gramStart"/>
      <w:r>
        <w:t>the conte</w:t>
      </w:r>
      <w:r>
        <w:t>nt :</w:t>
      </w:r>
      <w:proofErr w:type="gramEnd"/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"http://www.nsteens.org/Quizzes" \h 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http://www.nsteens.org/Quizzes</w:t>
      </w:r>
      <w:r>
        <w:rPr>
          <w:color w:val="1155CC"/>
          <w:u w:val="single"/>
        </w:rPr>
        <w:fldChar w:fldCharType="end"/>
      </w:r>
    </w:p>
    <w:p w:rsidR="00833B52" w:rsidRDefault="00D91F53">
      <w:r>
        <w:tab/>
      </w:r>
      <w:r>
        <w:tab/>
      </w:r>
    </w:p>
    <w:p w:rsidR="00833B52" w:rsidRDefault="00833B52">
      <w:pPr>
        <w:rPr>
          <w:sz w:val="18"/>
          <w:szCs w:val="18"/>
        </w:rPr>
      </w:pPr>
    </w:p>
    <w:p w:rsidR="00833B52" w:rsidRDefault="00D91F53">
      <w:pPr>
        <w:rPr>
          <w:b/>
        </w:rPr>
      </w:pPr>
      <w:r>
        <w:rPr>
          <w:b/>
        </w:rPr>
        <w:t>Deeper Learning</w:t>
      </w:r>
    </w:p>
    <w:p w:rsidR="00833B52" w:rsidRDefault="00D91F53">
      <w:pPr>
        <w:ind w:left="720"/>
        <w:rPr>
          <w:i/>
        </w:rPr>
      </w:pPr>
      <w:r>
        <w:rPr>
          <w:i/>
        </w:rPr>
        <w:t>Extend/Elaborate</w:t>
      </w:r>
    </w:p>
    <w:p w:rsidR="00833B52" w:rsidRDefault="00D91F53">
      <w:pPr>
        <w:ind w:firstLine="720"/>
      </w:pPr>
      <w:r>
        <w:tab/>
        <w:t>-Have students do the research project described in “Research project-Big Data</w:t>
      </w:r>
    </w:p>
    <w:p w:rsidR="00833B52" w:rsidRDefault="00D91F53">
      <w:pPr>
        <w:ind w:left="720" w:firstLine="720"/>
      </w:pPr>
      <w:proofErr w:type="gramStart"/>
      <w:r>
        <w:t>and</w:t>
      </w:r>
      <w:proofErr w:type="gramEnd"/>
      <w:r>
        <w:t xml:space="preserve"> Cybersecurity </w:t>
      </w:r>
      <w:proofErr w:type="spellStart"/>
      <w:r>
        <w:t>Dilemas</w:t>
      </w:r>
      <w:proofErr w:type="spellEnd"/>
      <w:r>
        <w:t>.”  Give students appropriate</w:t>
      </w:r>
      <w:r>
        <w:t xml:space="preserve"> time to research, prepare</w:t>
      </w:r>
    </w:p>
    <w:p w:rsidR="00833B52" w:rsidRDefault="00D91F53">
      <w:pPr>
        <w:ind w:left="720" w:firstLine="720"/>
      </w:pPr>
      <w:proofErr w:type="gramStart"/>
      <w:r>
        <w:t>and</w:t>
      </w:r>
      <w:proofErr w:type="gramEnd"/>
      <w:r>
        <w:t xml:space="preserve"> present project to the class</w:t>
      </w:r>
    </w:p>
    <w:p w:rsidR="00833B52" w:rsidRDefault="00833B52">
      <w:pPr>
        <w:ind w:left="720" w:firstLine="720"/>
      </w:pPr>
    </w:p>
    <w:p w:rsidR="00833B52" w:rsidRDefault="00D91F53">
      <w:pPr>
        <w:ind w:left="720" w:firstLine="7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optional</w:t>
      </w:r>
      <w:proofErr w:type="gramEnd"/>
      <w:r>
        <w:rPr>
          <w:i/>
        </w:rPr>
        <w:t xml:space="preserve">… if you have the time in your classroom, learning basic </w:t>
      </w:r>
      <w:proofErr w:type="spellStart"/>
      <w:r>
        <w:rPr>
          <w:i/>
        </w:rPr>
        <w:t>Javascript</w:t>
      </w:r>
      <w:proofErr w:type="spellEnd"/>
    </w:p>
    <w:p w:rsidR="00833B52" w:rsidRDefault="00D91F53">
      <w:pPr>
        <w:ind w:left="720" w:firstLine="720"/>
        <w:rPr>
          <w:i/>
        </w:rPr>
      </w:pPr>
      <w:proofErr w:type="gramStart"/>
      <w:r>
        <w:rPr>
          <w:i/>
        </w:rPr>
        <w:t>principles</w:t>
      </w:r>
      <w:proofErr w:type="gramEnd"/>
      <w:r>
        <w:rPr>
          <w:i/>
        </w:rPr>
        <w:t xml:space="preserve"> through this learning tool may be helpful)</w:t>
      </w:r>
    </w:p>
    <w:p w:rsidR="00833B52" w:rsidRDefault="00833B52">
      <w:pPr>
        <w:ind w:left="720" w:firstLine="720"/>
        <w:rPr>
          <w:i/>
        </w:rPr>
      </w:pPr>
    </w:p>
    <w:p w:rsidR="00833B52" w:rsidRDefault="00D91F53">
      <w:pPr>
        <w:ind w:left="720" w:firstLine="720"/>
      </w:pPr>
      <w:r>
        <w:t xml:space="preserve">-Use </w:t>
      </w:r>
      <w:proofErr w:type="spellStart"/>
      <w:r>
        <w:t>CodeHS</w:t>
      </w:r>
      <w:proofErr w:type="spellEnd"/>
      <w:r>
        <w:t xml:space="preserve"> to learn the basics of programming.  Students and t</w:t>
      </w:r>
      <w:r>
        <w:t>eachers must</w:t>
      </w:r>
    </w:p>
    <w:p w:rsidR="00833B52" w:rsidRDefault="00D91F53">
      <w:pPr>
        <w:ind w:left="720" w:firstLine="720"/>
      </w:pPr>
      <w:proofErr w:type="gramStart"/>
      <w:r>
        <w:t>visit</w:t>
      </w:r>
      <w:proofErr w:type="gramEnd"/>
      <w:r>
        <w:t xml:space="preserve"> this same site to create accounts before beginning:</w:t>
      </w:r>
    </w:p>
    <w:p w:rsidR="00833B52" w:rsidRDefault="00D91F53">
      <w:pPr>
        <w:ind w:left="720" w:firstLine="720"/>
      </w:pPr>
      <w:hyperlink r:id="rId10">
        <w:r>
          <w:rPr>
            <w:color w:val="1155CC"/>
            <w:u w:val="single"/>
          </w:rPr>
          <w:t>https://codehs.com/signup/begin</w:t>
        </w:r>
      </w:hyperlink>
    </w:p>
    <w:p w:rsidR="00833B52" w:rsidRDefault="00D91F53">
      <w:r>
        <w:tab/>
      </w:r>
      <w:r>
        <w:tab/>
        <w:t>-Set-up the course and run “Intro to Programming with Karel the Dog (Ace)” with</w:t>
      </w:r>
    </w:p>
    <w:p w:rsidR="00833B52" w:rsidRDefault="00D91F53">
      <w:pPr>
        <w:ind w:left="720" w:firstLine="720"/>
      </w:pPr>
      <w:proofErr w:type="gramStart"/>
      <w:r>
        <w:t>your</w:t>
      </w:r>
      <w:proofErr w:type="gramEnd"/>
      <w:r>
        <w:t xml:space="preserve"> students.  Website provides much guidance and tutorials to run the</w:t>
      </w:r>
    </w:p>
    <w:p w:rsidR="00833B52" w:rsidRDefault="00D91F53">
      <w:pPr>
        <w:ind w:left="1440"/>
      </w:pPr>
      <w:proofErr w:type="gramStart"/>
      <w:r>
        <w:t>classroom</w:t>
      </w:r>
      <w:proofErr w:type="gramEnd"/>
      <w:r>
        <w:t xml:space="preserve"> application.  It is completely online AND </w:t>
      </w:r>
      <w:proofErr w:type="gramStart"/>
      <w:r>
        <w:t>can be done</w:t>
      </w:r>
      <w:proofErr w:type="gramEnd"/>
      <w:r>
        <w:t xml:space="preserve"> on Chrome</w:t>
      </w:r>
      <w:r>
        <w:tab/>
        <w:t>Books</w:t>
      </w:r>
    </w:p>
    <w:p w:rsidR="00833B52" w:rsidRDefault="00D91F53">
      <w:pPr>
        <w:ind w:left="720" w:firstLine="720"/>
      </w:pPr>
      <w:r>
        <w:t>-The entire course will take as many as 15-20 hours of classroom time to</w:t>
      </w:r>
    </w:p>
    <w:p w:rsidR="00833B52" w:rsidRDefault="00D91F53">
      <w:pPr>
        <w:ind w:left="720" w:firstLine="720"/>
      </w:pPr>
      <w:proofErr w:type="gramStart"/>
      <w:r>
        <w:t>complete</w:t>
      </w:r>
      <w:proofErr w:type="gramEnd"/>
      <w:r>
        <w:t>.</w:t>
      </w:r>
    </w:p>
    <w:p w:rsidR="00833B52" w:rsidRDefault="00D91F53">
      <w:pPr>
        <w:ind w:firstLine="720"/>
      </w:pPr>
      <w:r>
        <w:tab/>
      </w:r>
      <w:r>
        <w:tab/>
      </w:r>
    </w:p>
    <w:p w:rsidR="00833B52" w:rsidRDefault="00D91F53">
      <w:r>
        <w:rPr>
          <w:b/>
        </w:rPr>
        <w:t>Prepare to Compete</w:t>
      </w:r>
      <w:r>
        <w:rPr>
          <w:b/>
        </w:rPr>
        <w:tab/>
      </w:r>
      <w:r>
        <w:tab/>
      </w:r>
    </w:p>
    <w:p w:rsidR="00833B52" w:rsidRDefault="00D91F53">
      <w:r>
        <w:tab/>
      </w:r>
      <w:r>
        <w:rPr>
          <w:i/>
        </w:rPr>
        <w:t>Explain</w:t>
      </w:r>
      <w:r>
        <w:t xml:space="preserve"> </w:t>
      </w:r>
    </w:p>
    <w:p w:rsidR="00833B52" w:rsidRDefault="00D91F53">
      <w:pPr>
        <w:ind w:left="720" w:firstLine="720"/>
      </w:pPr>
      <w:r>
        <w:t xml:space="preserve">-Have students learn about </w:t>
      </w:r>
      <w:proofErr w:type="spellStart"/>
      <w:r>
        <w:t>picoCTF</w:t>
      </w:r>
      <w:proofErr w:type="spellEnd"/>
      <w:r>
        <w:t xml:space="preserve"> Cybersecurity competition through website: </w:t>
      </w:r>
    </w:p>
    <w:p w:rsidR="00833B52" w:rsidRDefault="00D91F53">
      <w:pPr>
        <w:ind w:left="720" w:firstLine="720"/>
      </w:pPr>
      <w:hyperlink r:id="rId11">
        <w:r>
          <w:rPr>
            <w:color w:val="1155CC"/>
            <w:u w:val="single"/>
          </w:rPr>
          <w:t>https://picoctf.com/</w:t>
        </w:r>
      </w:hyperlink>
    </w:p>
    <w:p w:rsidR="00833B52" w:rsidRDefault="00D91F53">
      <w:pPr>
        <w:ind w:firstLine="720"/>
      </w:pPr>
      <w:r>
        <w:tab/>
        <w:t xml:space="preserve">-Students will need to register for the competition and complete a short tutorial. </w:t>
      </w:r>
    </w:p>
    <w:p w:rsidR="00833B52" w:rsidRDefault="00D91F53">
      <w:pPr>
        <w:ind w:left="720" w:firstLine="720"/>
      </w:pPr>
      <w:r>
        <w:t xml:space="preserve">Follow instructions on this site: </w:t>
      </w:r>
      <w:hyperlink r:id="rId12">
        <w:r>
          <w:rPr>
            <w:color w:val="1155CC"/>
            <w:u w:val="single"/>
          </w:rPr>
          <w:t>https://2017.picoctf.com/get_started</w:t>
        </w:r>
      </w:hyperlink>
    </w:p>
    <w:p w:rsidR="00833B52" w:rsidRDefault="00D91F53">
      <w:pPr>
        <w:ind w:firstLine="720"/>
      </w:pPr>
      <w:r>
        <w:tab/>
      </w:r>
      <w:proofErr w:type="gramStart"/>
      <w:r>
        <w:t>to</w:t>
      </w:r>
      <w:proofErr w:type="gramEnd"/>
      <w:r>
        <w:t xml:space="preserve"> form teams.</w:t>
      </w:r>
    </w:p>
    <w:p w:rsidR="00833B52" w:rsidRDefault="00D91F53">
      <w:r>
        <w:tab/>
      </w:r>
      <w:r>
        <w:tab/>
      </w:r>
      <w:r>
        <w:tab/>
      </w:r>
    </w:p>
    <w:p w:rsidR="00833B52" w:rsidRDefault="00D91F53">
      <w:pPr>
        <w:rPr>
          <w:b/>
        </w:rPr>
      </w:pPr>
      <w:r>
        <w:rPr>
          <w:b/>
        </w:rPr>
        <w:t>Compete and Evaluate:</w:t>
      </w:r>
    </w:p>
    <w:p w:rsidR="00833B52" w:rsidRDefault="00D91F53">
      <w:pPr>
        <w:rPr>
          <w:i/>
        </w:rPr>
      </w:pPr>
      <w:r>
        <w:tab/>
      </w:r>
      <w:r>
        <w:rPr>
          <w:i/>
        </w:rPr>
        <w:t>Test</w:t>
      </w:r>
    </w:p>
    <w:p w:rsidR="00833B52" w:rsidRDefault="00D91F53">
      <w:r>
        <w:tab/>
      </w:r>
      <w:r>
        <w:tab/>
        <w:t xml:space="preserve">Participate in the </w:t>
      </w:r>
      <w:proofErr w:type="spellStart"/>
      <w:r>
        <w:t>picoCTF</w:t>
      </w:r>
      <w:proofErr w:type="spellEnd"/>
      <w:r>
        <w:t xml:space="preserve"> competition</w:t>
      </w:r>
    </w:p>
    <w:p w:rsidR="00833B52" w:rsidRDefault="00D91F53">
      <w:pPr>
        <w:ind w:firstLine="720"/>
      </w:pPr>
      <w:r>
        <w:rPr>
          <w:i/>
        </w:rPr>
        <w:t>Evaluate</w:t>
      </w:r>
    </w:p>
    <w:p w:rsidR="00833B52" w:rsidRDefault="00D91F53">
      <w:pPr>
        <w:ind w:left="1440"/>
      </w:pPr>
      <w:proofErr w:type="gramStart"/>
      <w:r>
        <w:t>Reflect on the competition expe</w:t>
      </w:r>
      <w:r>
        <w:t>rience?</w:t>
      </w:r>
      <w:proofErr w:type="gramEnd"/>
      <w:r>
        <w:t xml:space="preserve">  How did you do?  How could you have done better?</w:t>
      </w:r>
    </w:p>
    <w:p w:rsidR="00833B52" w:rsidRDefault="00833B52"/>
    <w:sectPr w:rsidR="00833B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2"/>
    <w:rsid w:val="00833B52"/>
    <w:rsid w:val="00D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2018-2719-4968-93A0-64D5129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fbi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bs.org/wgbh/nova/labs/lab/cyber/" TargetMode="External"/><Relationship Id="rId12" Type="http://schemas.openxmlformats.org/officeDocument/2006/relationships/hyperlink" Target="https://2017.picoctf.com/get_star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o8CwafCxnU" TargetMode="External"/><Relationship Id="rId11" Type="http://schemas.openxmlformats.org/officeDocument/2006/relationships/hyperlink" Target="https://picoctf.com/" TargetMode="External"/><Relationship Id="rId5" Type="http://schemas.openxmlformats.org/officeDocument/2006/relationships/hyperlink" Target="https://youtu.be/Dxcc6ycZ73M" TargetMode="External"/><Relationship Id="rId10" Type="http://schemas.openxmlformats.org/officeDocument/2006/relationships/hyperlink" Target="https://codehs.com/signup/begin" TargetMode="External"/><Relationship Id="rId4" Type="http://schemas.openxmlformats.org/officeDocument/2006/relationships/hyperlink" Target="https://www.nbcnews.com/tech/security/massive-equifax-data-breach-could-impact-half-u-s-population-n799686" TargetMode="External"/><Relationship Id="rId9" Type="http://schemas.openxmlformats.org/officeDocument/2006/relationships/hyperlink" Target="http://www.nsteen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Baker</dc:creator>
  <cp:lastModifiedBy>Marilyn Baker</cp:lastModifiedBy>
  <cp:revision>2</cp:revision>
  <dcterms:created xsi:type="dcterms:W3CDTF">2018-09-10T21:41:00Z</dcterms:created>
  <dcterms:modified xsi:type="dcterms:W3CDTF">2018-09-10T21:41:00Z</dcterms:modified>
</cp:coreProperties>
</file>