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90" w:rsidRPr="004773F7" w:rsidRDefault="00F20E90" w:rsidP="00F20E90">
      <w:pPr>
        <w:pStyle w:val="Heading2"/>
        <w:rPr>
          <w:rFonts w:ascii="Cambria" w:hAnsi="Cambria"/>
          <w:b w:val="0"/>
          <w:sz w:val="28"/>
          <w:szCs w:val="28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4773F7">
        <w:rPr>
          <w:rFonts w:ascii="Cambria" w:hAnsi="Cambria"/>
          <w:b w:val="0"/>
          <w:sz w:val="28"/>
          <w:szCs w:val="28"/>
        </w:rPr>
        <w:t>COVER SHEET</w:t>
      </w:r>
      <w:bookmarkEnd w:id="0"/>
      <w:bookmarkEnd w:id="1"/>
      <w:bookmarkEnd w:id="2"/>
      <w:bookmarkEnd w:id="3"/>
      <w:r w:rsidR="002E3CE3">
        <w:rPr>
          <w:rFonts w:ascii="Cambria" w:hAnsi="Cambria"/>
          <w:b w:val="0"/>
          <w:sz w:val="28"/>
          <w:szCs w:val="28"/>
        </w:rPr>
        <w:t xml:space="preserve"> (Signature Page)</w:t>
      </w:r>
      <w:bookmarkStart w:id="4" w:name="_GoBack"/>
      <w:bookmarkEnd w:id="4"/>
    </w:p>
    <w:p w:rsidR="00F20E90" w:rsidRPr="004773F7" w:rsidRDefault="00580E2B" w:rsidP="00F20E90">
      <w:pPr>
        <w:jc w:val="center"/>
        <w:rPr>
          <w:rFonts w:ascii="Cambria" w:hAnsi="Cambria"/>
          <w:szCs w:val="24"/>
        </w:rPr>
      </w:pPr>
      <w:r w:rsidRPr="004773F7">
        <w:rPr>
          <w:rFonts w:ascii="Cambria" w:hAnsi="Cambria"/>
          <w:szCs w:val="24"/>
        </w:rPr>
        <w:t>201</w:t>
      </w:r>
      <w:r w:rsidR="002E3CE3">
        <w:rPr>
          <w:rFonts w:ascii="Cambria" w:hAnsi="Cambria"/>
          <w:szCs w:val="24"/>
        </w:rPr>
        <w:t>8</w:t>
      </w:r>
      <w:r w:rsidRPr="004773F7">
        <w:rPr>
          <w:rFonts w:ascii="Cambria" w:hAnsi="Cambria"/>
          <w:szCs w:val="24"/>
        </w:rPr>
        <w:t>-201</w:t>
      </w:r>
      <w:r w:rsidR="002E3CE3">
        <w:rPr>
          <w:rFonts w:ascii="Cambria" w:hAnsi="Cambria"/>
          <w:szCs w:val="24"/>
        </w:rPr>
        <w:t>9</w:t>
      </w:r>
      <w:r w:rsidR="00F20E90" w:rsidRPr="004773F7">
        <w:rPr>
          <w:rFonts w:ascii="Cambria" w:hAnsi="Cambria"/>
          <w:szCs w:val="24"/>
        </w:rPr>
        <w:t xml:space="preserve"> MESA </w:t>
      </w:r>
      <w:r w:rsidR="000E4D17" w:rsidRPr="004773F7">
        <w:rPr>
          <w:rFonts w:ascii="Cambria" w:hAnsi="Cambria"/>
          <w:szCs w:val="24"/>
        </w:rPr>
        <w:t>ENGINEERING</w:t>
      </w:r>
      <w:r w:rsidR="00F20E90" w:rsidRPr="004773F7">
        <w:rPr>
          <w:rFonts w:ascii="Cambria" w:hAnsi="Cambria"/>
          <w:szCs w:val="24"/>
        </w:rPr>
        <w:t xml:space="preserve"> PROGRAM </w:t>
      </w:r>
      <w:r w:rsidR="000E4D17" w:rsidRPr="004773F7">
        <w:rPr>
          <w:rFonts w:ascii="Cambria" w:hAnsi="Cambria"/>
          <w:szCs w:val="24"/>
        </w:rPr>
        <w:t>(MEP)</w:t>
      </w:r>
    </w:p>
    <w:p w:rsidR="009445AB" w:rsidRPr="007E4F1E" w:rsidRDefault="009445AB" w:rsidP="00F20E90">
      <w:pPr>
        <w:rPr>
          <w:rFonts w:ascii="Cambria" w:hAnsi="Cambria"/>
        </w:rPr>
      </w:pP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RPr="007E4F1E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Pr="007E4F1E" w:rsidRDefault="00C93F29" w:rsidP="00B44E28">
            <w:pPr>
              <w:jc w:val="right"/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>SUBMITTED TO</w:t>
            </w:r>
            <w:r w:rsidR="00B44E28" w:rsidRPr="007E4F1E">
              <w:rPr>
                <w:rFonts w:ascii="Cambria" w:hAnsi="Cambria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Pr="007E4F1E" w:rsidRDefault="00C93F29" w:rsidP="00F20E90">
            <w:pPr>
              <w:rPr>
                <w:rFonts w:ascii="Cambria" w:hAnsi="Cambria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Pr="007E4F1E" w:rsidRDefault="004C3B37" w:rsidP="00F20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Torres</w:t>
            </w:r>
          </w:p>
          <w:p w:rsidR="00C93F29" w:rsidRPr="007E4F1E" w:rsidRDefault="00C93F29" w:rsidP="00F20E90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MESA Statewide Office</w:t>
            </w:r>
          </w:p>
          <w:p w:rsidR="00C93F29" w:rsidRPr="007E4F1E" w:rsidRDefault="00C93F29" w:rsidP="00F20E90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University of California, Office of the President</w:t>
            </w:r>
          </w:p>
          <w:p w:rsidR="00C93F29" w:rsidRPr="007E4F1E" w:rsidRDefault="00C93F29" w:rsidP="00C93F29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 xml:space="preserve">300 Lakeside Drive, </w:t>
            </w:r>
            <w:r w:rsidR="004C3B37">
              <w:rPr>
                <w:rFonts w:ascii="Cambria" w:hAnsi="Cambria"/>
                <w:sz w:val="22"/>
              </w:rPr>
              <w:t>7</w:t>
            </w:r>
            <w:r w:rsidR="004C3B37" w:rsidRPr="004C3B37">
              <w:rPr>
                <w:rFonts w:ascii="Cambria" w:hAnsi="Cambria"/>
                <w:sz w:val="22"/>
                <w:vertAlign w:val="superscript"/>
              </w:rPr>
              <w:t>th</w:t>
            </w:r>
            <w:r w:rsidR="004C3B37">
              <w:rPr>
                <w:rFonts w:ascii="Cambria" w:hAnsi="Cambria"/>
                <w:sz w:val="22"/>
              </w:rPr>
              <w:t xml:space="preserve"> Floor, </w:t>
            </w:r>
            <w:r w:rsidRPr="007E4F1E">
              <w:rPr>
                <w:rFonts w:ascii="Cambria" w:hAnsi="Cambria"/>
                <w:sz w:val="22"/>
              </w:rPr>
              <w:t>Suite 700</w:t>
            </w:r>
          </w:p>
          <w:p w:rsidR="00C93F29" w:rsidRPr="007E4F1E" w:rsidRDefault="00C93F29" w:rsidP="00C93F29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Oakland, CA  94612-3550</w:t>
            </w:r>
          </w:p>
          <w:p w:rsidR="00C93F29" w:rsidRPr="007E4F1E" w:rsidRDefault="00C93F29" w:rsidP="00F20E90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sz w:val="22"/>
              </w:rPr>
              <w:t xml:space="preserve">Telephone:   (510) </w:t>
            </w:r>
            <w:r w:rsidR="004C3B37">
              <w:rPr>
                <w:rFonts w:ascii="Cambria" w:hAnsi="Cambria"/>
                <w:sz w:val="22"/>
              </w:rPr>
              <w:t>987-0221</w:t>
            </w:r>
          </w:p>
          <w:p w:rsidR="00C93F29" w:rsidRDefault="00C93F29" w:rsidP="007E4F1E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 xml:space="preserve">E-mail: </w:t>
            </w:r>
            <w:hyperlink r:id="rId6" w:history="1">
              <w:r w:rsidR="004C3B37" w:rsidRPr="001761AD">
                <w:rPr>
                  <w:rStyle w:val="Hyperlink"/>
                  <w:rFonts w:ascii="Cambria" w:hAnsi="Cambria"/>
                  <w:sz w:val="22"/>
                </w:rPr>
                <w:t>rita.torres@ucop.edu</w:t>
              </w:r>
            </w:hyperlink>
          </w:p>
          <w:p w:rsidR="004C3B37" w:rsidRPr="004C3B37" w:rsidRDefault="004C3B37" w:rsidP="007E4F1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Pr="007E4F1E" w:rsidRDefault="005E10CB" w:rsidP="000E4D17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b/>
              </w:rPr>
              <w:t>M</w:t>
            </w:r>
            <w:r w:rsidR="000E4D17" w:rsidRPr="007E4F1E">
              <w:rPr>
                <w:rFonts w:ascii="Cambria" w:hAnsi="Cambria"/>
                <w:b/>
              </w:rPr>
              <w:t>E</w:t>
            </w:r>
            <w:r w:rsidRPr="007E4F1E">
              <w:rPr>
                <w:rFonts w:ascii="Cambria" w:hAnsi="Cambria"/>
                <w:b/>
              </w:rPr>
              <w:t>P Site Director</w:t>
            </w:r>
            <w:r w:rsidRPr="007E4F1E">
              <w:rPr>
                <w:rFonts w:ascii="Cambria" w:hAnsi="Cambria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Pr="007E4F1E" w:rsidRDefault="009445A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4773F7" w:rsidRDefault="005E10CB" w:rsidP="00F20E90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</w:tr>
      <w:tr w:rsidR="00B44E28" w:rsidRPr="007E4F1E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Pr="007E4F1E" w:rsidRDefault="00B44E28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>Principal Investigator</w:t>
            </w:r>
          </w:p>
          <w:p w:rsidR="007B4BB1" w:rsidRPr="007E4F1E" w:rsidRDefault="007B4BB1" w:rsidP="00C93F29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4773F7" w:rsidRDefault="007B4BB1" w:rsidP="001B2D18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</w:tr>
      <w:tr w:rsidR="00B44E28" w:rsidRPr="007E4F1E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Pr="007E4F1E" w:rsidRDefault="00B44E28" w:rsidP="007B4BB1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Pr="007E4F1E" w:rsidRDefault="007B4BB1" w:rsidP="007B4BB1">
            <w:pPr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 xml:space="preserve">Campus </w:t>
            </w:r>
            <w:r w:rsidR="00D06B5C" w:rsidRPr="007E4F1E">
              <w:rPr>
                <w:rFonts w:ascii="Cambria" w:hAnsi="Cambria"/>
                <w:b/>
              </w:rPr>
              <w:t>Fiscal</w:t>
            </w:r>
            <w:r w:rsidR="004773F7">
              <w:rPr>
                <w:rFonts w:ascii="Cambria" w:hAnsi="Cambria"/>
                <w:b/>
              </w:rPr>
              <w:t xml:space="preserve"> </w:t>
            </w:r>
            <w:r w:rsidRPr="007E4F1E">
              <w:rPr>
                <w:rFonts w:ascii="Cambria" w:hAnsi="Cambria"/>
                <w:b/>
              </w:rPr>
              <w:t>or other Responsible Officer</w:t>
            </w:r>
          </w:p>
          <w:p w:rsidR="007B4BB1" w:rsidRPr="004773F7" w:rsidRDefault="007B4BB1" w:rsidP="007B4BB1">
            <w:pPr>
              <w:rPr>
                <w:rFonts w:ascii="Cambria" w:hAnsi="Cambria"/>
                <w:sz w:val="20"/>
              </w:rPr>
            </w:pPr>
            <w:r w:rsidRPr="004773F7">
              <w:rPr>
                <w:rFonts w:ascii="Cambria" w:hAnsi="Cambria"/>
                <w:b/>
                <w:sz w:val="20"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4773F7" w:rsidRDefault="007B4BB1" w:rsidP="001B2D18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</w:tr>
    </w:tbl>
    <w:p w:rsidR="00F20E90" w:rsidRPr="007E4F1E" w:rsidRDefault="00F20E90" w:rsidP="00C93F29">
      <w:pPr>
        <w:rPr>
          <w:rFonts w:ascii="Cambria" w:hAnsi="Cambria"/>
          <w:b/>
        </w:rPr>
      </w:pPr>
      <w:r w:rsidRPr="007E4F1E">
        <w:rPr>
          <w:rFonts w:ascii="Cambria" w:hAnsi="Cambria"/>
          <w:b/>
        </w:rPr>
        <w:t xml:space="preserve"> </w:t>
      </w:r>
    </w:p>
    <w:sectPr w:rsidR="00F20E90" w:rsidRPr="007E4F1E" w:rsidSect="00B44E28">
      <w:headerReference w:type="default" r:id="rId7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CB" w:rsidRDefault="005E10CB" w:rsidP="005E10CB">
      <w:r>
        <w:separator/>
      </w:r>
    </w:p>
  </w:endnote>
  <w:endnote w:type="continuationSeparator" w:id="0">
    <w:p w:rsidR="005E10CB" w:rsidRDefault="005E10CB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CB" w:rsidRDefault="005E10CB" w:rsidP="005E10CB">
      <w:r>
        <w:separator/>
      </w:r>
    </w:p>
  </w:footnote>
  <w:footnote w:type="continuationSeparator" w:id="0">
    <w:p w:rsidR="005E10CB" w:rsidRDefault="005E10CB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90"/>
    <w:rsid w:val="000E4D17"/>
    <w:rsid w:val="000F49A6"/>
    <w:rsid w:val="000F6547"/>
    <w:rsid w:val="00193712"/>
    <w:rsid w:val="00251427"/>
    <w:rsid w:val="00256B5E"/>
    <w:rsid w:val="002658AF"/>
    <w:rsid w:val="002A37B9"/>
    <w:rsid w:val="002B0021"/>
    <w:rsid w:val="002C36C4"/>
    <w:rsid w:val="002E3CE3"/>
    <w:rsid w:val="002E46CB"/>
    <w:rsid w:val="00370B25"/>
    <w:rsid w:val="004773F7"/>
    <w:rsid w:val="004C3B37"/>
    <w:rsid w:val="005609EF"/>
    <w:rsid w:val="005727C4"/>
    <w:rsid w:val="00580E2B"/>
    <w:rsid w:val="005E10CB"/>
    <w:rsid w:val="006E1B5C"/>
    <w:rsid w:val="00705B61"/>
    <w:rsid w:val="007B4BB1"/>
    <w:rsid w:val="007E359E"/>
    <w:rsid w:val="007E4F1E"/>
    <w:rsid w:val="00805EA8"/>
    <w:rsid w:val="0087240F"/>
    <w:rsid w:val="009242C5"/>
    <w:rsid w:val="00935EEF"/>
    <w:rsid w:val="009445AB"/>
    <w:rsid w:val="009F7108"/>
    <w:rsid w:val="00A65231"/>
    <w:rsid w:val="00A9733B"/>
    <w:rsid w:val="00AA2384"/>
    <w:rsid w:val="00B11B1E"/>
    <w:rsid w:val="00B44E28"/>
    <w:rsid w:val="00C17006"/>
    <w:rsid w:val="00C93F29"/>
    <w:rsid w:val="00D06B5C"/>
    <w:rsid w:val="00D4550F"/>
    <w:rsid w:val="00E34864"/>
    <w:rsid w:val="00F11BE7"/>
    <w:rsid w:val="00F20E90"/>
    <w:rsid w:val="00F74FF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8E1C"/>
  <w15:docId w15:val="{31BC9458-CA27-4D3B-987A-7ABD6F2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torres@ucop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Gina Cauthen</dc:creator>
  <cp:lastModifiedBy>Rita Torres</cp:lastModifiedBy>
  <cp:revision>3</cp:revision>
  <cp:lastPrinted>2011-02-25T01:51:00Z</cp:lastPrinted>
  <dcterms:created xsi:type="dcterms:W3CDTF">2018-06-13T20:58:00Z</dcterms:created>
  <dcterms:modified xsi:type="dcterms:W3CDTF">2018-06-13T20:59:00Z</dcterms:modified>
</cp:coreProperties>
</file>