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40" w:rsidRDefault="002F7D40" w:rsidP="002F7D40">
      <w:pPr>
        <w:pStyle w:val="Date"/>
      </w:pPr>
      <w:bookmarkStart w:id="0" w:name="_GoBack"/>
      <w:bookmarkEnd w:id="0"/>
    </w:p>
    <w:p w:rsidR="002F7D40" w:rsidRDefault="002F7D40" w:rsidP="002F7D40">
      <w:pPr>
        <w:rPr>
          <w:rFonts w:asciiTheme="minorHAnsi" w:hAnsiTheme="minorHAnsi"/>
        </w:rPr>
      </w:pPr>
    </w:p>
    <w:p w:rsidR="002F7D40" w:rsidRDefault="002F7D40" w:rsidP="002F7D40">
      <w:pPr>
        <w:rPr>
          <w:rFonts w:asciiTheme="minorHAnsi" w:hAnsiTheme="minorHAnsi"/>
        </w:rPr>
      </w:pPr>
    </w:p>
    <w:p w:rsidR="002F7D40" w:rsidRDefault="002F7D40" w:rsidP="002F7D40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Advocacy 101</w:t>
      </w:r>
    </w:p>
    <w:p w:rsidR="002F7D40" w:rsidRDefault="002F7D40" w:rsidP="002F7D40">
      <w:pPr>
        <w:rPr>
          <w:rFonts w:asciiTheme="minorHAnsi" w:hAnsiTheme="minorHAnsi"/>
          <w:sz w:val="28"/>
          <w:szCs w:val="28"/>
        </w:rPr>
      </w:pPr>
    </w:p>
    <w:p w:rsidR="002F7D40" w:rsidRPr="002F7D40" w:rsidRDefault="002F7D40" w:rsidP="002F7D40">
      <w:pPr>
        <w:rPr>
          <w:rFonts w:asciiTheme="minorHAnsi" w:hAnsiTheme="minorHAnsi"/>
          <w:b/>
          <w:sz w:val="28"/>
          <w:szCs w:val="28"/>
        </w:rPr>
      </w:pPr>
      <w:r w:rsidRPr="002F7D40">
        <w:rPr>
          <w:rFonts w:asciiTheme="minorHAnsi" w:hAnsiTheme="minorHAnsi"/>
          <w:b/>
          <w:sz w:val="28"/>
          <w:szCs w:val="28"/>
        </w:rPr>
        <w:t>Advocacy vs Lobbying</w:t>
      </w:r>
    </w:p>
    <w:p w:rsidR="002F7D40" w:rsidRDefault="002F7D40" w:rsidP="002F7D40">
      <w:pPr>
        <w:rPr>
          <w:rFonts w:asciiTheme="minorHAnsi" w:hAnsiTheme="minorHAnsi"/>
          <w:sz w:val="28"/>
          <w:szCs w:val="28"/>
        </w:rPr>
      </w:pPr>
    </w:p>
    <w:p w:rsidR="002F7D40" w:rsidRDefault="002F7D40" w:rsidP="002F7D4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Advocacy: When nonprofit organizations/schools advocate on their own behalf; seek to affect some aspect of society, whether they appeal to individuals about their behavior, employers about their rules or government about its laws. </w:t>
      </w:r>
    </w:p>
    <w:p w:rsidR="009822D6" w:rsidRDefault="009822D6" w:rsidP="002F7D40">
      <w:pPr>
        <w:rPr>
          <w:rFonts w:asciiTheme="minorHAnsi" w:hAnsiTheme="minorHAnsi"/>
          <w:sz w:val="28"/>
          <w:szCs w:val="28"/>
        </w:rPr>
      </w:pPr>
    </w:p>
    <w:p w:rsidR="002F7D40" w:rsidRDefault="002F7D40" w:rsidP="002F7D4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Lobbying: lobbying refers specifically to advocacy efforts that attempt to influence legislation</w:t>
      </w:r>
    </w:p>
    <w:p w:rsidR="002F7D40" w:rsidRDefault="002F7D40" w:rsidP="002F7D40">
      <w:pPr>
        <w:rPr>
          <w:rFonts w:asciiTheme="minorHAnsi" w:hAnsiTheme="minorHAnsi"/>
          <w:sz w:val="28"/>
          <w:szCs w:val="28"/>
        </w:rPr>
      </w:pPr>
    </w:p>
    <w:p w:rsidR="002F7D40" w:rsidRPr="002F7D40" w:rsidRDefault="002F7D40" w:rsidP="002F7D40">
      <w:pPr>
        <w:rPr>
          <w:rFonts w:asciiTheme="minorHAnsi" w:hAnsiTheme="minorHAnsi"/>
          <w:b/>
          <w:sz w:val="28"/>
          <w:szCs w:val="28"/>
        </w:rPr>
      </w:pPr>
      <w:r w:rsidRPr="002F7D40">
        <w:rPr>
          <w:rFonts w:asciiTheme="minorHAnsi" w:hAnsiTheme="minorHAnsi"/>
          <w:b/>
          <w:sz w:val="28"/>
          <w:szCs w:val="28"/>
        </w:rPr>
        <w:t>Restrictions on 501</w:t>
      </w:r>
      <w:r w:rsidR="009822D6">
        <w:rPr>
          <w:rFonts w:asciiTheme="minorHAnsi" w:hAnsiTheme="minorHAnsi"/>
          <w:b/>
          <w:sz w:val="28"/>
          <w:szCs w:val="28"/>
        </w:rPr>
        <w:t>(c)(3)s</w:t>
      </w:r>
      <w:r w:rsidRPr="002F7D40">
        <w:rPr>
          <w:rFonts w:asciiTheme="minorHAnsi" w:hAnsiTheme="minorHAnsi"/>
          <w:b/>
          <w:sz w:val="28"/>
          <w:szCs w:val="28"/>
        </w:rPr>
        <w:t xml:space="preserve"> and colleges</w:t>
      </w:r>
    </w:p>
    <w:p w:rsidR="002F7D40" w:rsidRDefault="002F7D40" w:rsidP="002F7D40">
      <w:pPr>
        <w:rPr>
          <w:rFonts w:asciiTheme="minorHAnsi" w:hAnsiTheme="minorHAnsi"/>
          <w:sz w:val="28"/>
          <w:szCs w:val="28"/>
        </w:rPr>
      </w:pPr>
    </w:p>
    <w:p w:rsidR="002F7D40" w:rsidRDefault="002F7D40" w:rsidP="002F7D4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 nonprofit cannot:</w:t>
      </w:r>
    </w:p>
    <w:p w:rsidR="002F7D40" w:rsidRDefault="002F7D40" w:rsidP="002F7D40">
      <w:pPr>
        <w:rPr>
          <w:rFonts w:asciiTheme="minorHAnsi" w:hAnsiTheme="minorHAnsi"/>
          <w:sz w:val="28"/>
          <w:szCs w:val="28"/>
        </w:rPr>
      </w:pPr>
    </w:p>
    <w:p w:rsidR="002F7D40" w:rsidRDefault="002F7D40" w:rsidP="002F7D40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Endorse or directly campaign for a candidate, party or ballot initiative</w:t>
      </w:r>
    </w:p>
    <w:p w:rsidR="002F7D40" w:rsidRDefault="002F7D40" w:rsidP="002F7D40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Contribute directory or in-kind to a candidate, party or ballot initiative</w:t>
      </w:r>
    </w:p>
    <w:p w:rsidR="002F7D40" w:rsidRDefault="002F7D40" w:rsidP="002F7D40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Distribute materials aimed to influence the outcome of an election</w:t>
      </w:r>
    </w:p>
    <w:p w:rsidR="002F7D40" w:rsidRDefault="002F7D40" w:rsidP="002F7D40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Individuals have the right to express their personal views but any title/organization affiliation should be excluded (some schools prohibit the use of title/organization)</w:t>
      </w:r>
    </w:p>
    <w:p w:rsidR="002F7D40" w:rsidRDefault="002F7D40" w:rsidP="002F7D40">
      <w:pPr>
        <w:rPr>
          <w:rFonts w:asciiTheme="minorHAnsi" w:hAnsiTheme="minorHAnsi"/>
          <w:sz w:val="28"/>
          <w:szCs w:val="28"/>
        </w:rPr>
      </w:pPr>
    </w:p>
    <w:p w:rsidR="002F7D40" w:rsidRPr="002F7D40" w:rsidRDefault="002F7D40" w:rsidP="002F7D40">
      <w:pPr>
        <w:rPr>
          <w:rFonts w:asciiTheme="minorHAnsi" w:hAnsiTheme="minorHAnsi"/>
          <w:b/>
          <w:sz w:val="28"/>
          <w:szCs w:val="28"/>
        </w:rPr>
      </w:pPr>
      <w:r w:rsidRPr="002F7D40">
        <w:rPr>
          <w:rFonts w:asciiTheme="minorHAnsi" w:hAnsiTheme="minorHAnsi"/>
          <w:b/>
          <w:sz w:val="28"/>
          <w:szCs w:val="28"/>
        </w:rPr>
        <w:t>The basics</w:t>
      </w:r>
      <w:r>
        <w:rPr>
          <w:rFonts w:asciiTheme="minorHAnsi" w:hAnsiTheme="minorHAnsi"/>
          <w:b/>
          <w:sz w:val="28"/>
          <w:szCs w:val="28"/>
        </w:rPr>
        <w:t>: pre-meeting</w:t>
      </w:r>
    </w:p>
    <w:p w:rsidR="002F7D40" w:rsidRDefault="002F7D40" w:rsidP="002F7D40">
      <w:pPr>
        <w:rPr>
          <w:rFonts w:asciiTheme="minorHAnsi" w:hAnsiTheme="minorHAnsi"/>
          <w:sz w:val="28"/>
          <w:szCs w:val="28"/>
        </w:rPr>
      </w:pPr>
    </w:p>
    <w:p w:rsidR="002F7D40" w:rsidRDefault="002F7D40" w:rsidP="002F7D40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2F7D40">
        <w:rPr>
          <w:rFonts w:asciiTheme="minorHAnsi" w:hAnsiTheme="minorHAnsi"/>
          <w:sz w:val="28"/>
          <w:szCs w:val="28"/>
        </w:rPr>
        <w:t xml:space="preserve">Make an appointment with the </w:t>
      </w:r>
      <w:r>
        <w:rPr>
          <w:rFonts w:asciiTheme="minorHAnsi" w:hAnsiTheme="minorHAnsi"/>
          <w:sz w:val="28"/>
          <w:szCs w:val="28"/>
        </w:rPr>
        <w:t>scheduler</w:t>
      </w:r>
      <w:r w:rsidRPr="002F7D40">
        <w:rPr>
          <w:rFonts w:asciiTheme="minorHAnsi" w:hAnsiTheme="minorHAnsi"/>
          <w:sz w:val="28"/>
          <w:szCs w:val="28"/>
        </w:rPr>
        <w:t xml:space="preserve">. Tell them what you want to discuss and who will be attending. </w:t>
      </w:r>
      <w:hyperlink r:id="rId8" w:history="1">
        <w:r w:rsidRPr="00297695">
          <w:rPr>
            <w:rStyle w:val="Hyperlink"/>
            <w:rFonts w:asciiTheme="minorHAnsi" w:hAnsiTheme="minorHAnsi"/>
            <w:sz w:val="28"/>
            <w:szCs w:val="28"/>
          </w:rPr>
          <w:t>http://www.legislature.ca.gov/legislators_and_districts/legislators_and_districts.html</w:t>
        </w:r>
      </w:hyperlink>
    </w:p>
    <w:p w:rsidR="002F7D40" w:rsidRDefault="002F7D40" w:rsidP="002F7D40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Be prepared. Bring a one-pager, brochure or other information about how your center affects the district. Know your audience. Voting history, interests</w:t>
      </w:r>
    </w:p>
    <w:p w:rsidR="00DC68C0" w:rsidRDefault="00DC68C0" w:rsidP="002F7D40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Be prepared to meet with staff if member is unavailable</w:t>
      </w:r>
    </w:p>
    <w:p w:rsidR="00DC68C0" w:rsidRDefault="00DC68C0" w:rsidP="002F7D40">
      <w:pPr>
        <w:rPr>
          <w:rFonts w:asciiTheme="minorHAnsi" w:hAnsiTheme="minorHAnsi"/>
          <w:sz w:val="28"/>
          <w:szCs w:val="28"/>
        </w:rPr>
      </w:pPr>
    </w:p>
    <w:p w:rsidR="002F7D40" w:rsidRDefault="002F7D40" w:rsidP="002F7D40">
      <w:pPr>
        <w:rPr>
          <w:rFonts w:asciiTheme="minorHAnsi" w:hAnsiTheme="minorHAnsi"/>
          <w:b/>
          <w:sz w:val="28"/>
          <w:szCs w:val="28"/>
        </w:rPr>
      </w:pPr>
      <w:r w:rsidRPr="00DC68C0">
        <w:rPr>
          <w:rFonts w:asciiTheme="minorHAnsi" w:hAnsiTheme="minorHAnsi"/>
          <w:b/>
          <w:sz w:val="28"/>
          <w:szCs w:val="28"/>
        </w:rPr>
        <w:t>The basics: during meeting</w:t>
      </w:r>
    </w:p>
    <w:p w:rsidR="00DC68C0" w:rsidRPr="00DC68C0" w:rsidRDefault="00DC68C0" w:rsidP="002F7D40">
      <w:pPr>
        <w:rPr>
          <w:rFonts w:asciiTheme="minorHAnsi" w:hAnsiTheme="minorHAnsi"/>
          <w:b/>
          <w:sz w:val="28"/>
          <w:szCs w:val="28"/>
        </w:rPr>
      </w:pPr>
    </w:p>
    <w:p w:rsidR="002F7D40" w:rsidRDefault="002F7D40" w:rsidP="002F7D40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Briefly explain the background of MESA (if they are not familiar with the program)</w:t>
      </w:r>
    </w:p>
    <w:p w:rsidR="002F7D40" w:rsidRDefault="002F7D40" w:rsidP="002F7D40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Be assertive but polite and respectful</w:t>
      </w:r>
    </w:p>
    <w:p w:rsidR="002F7D40" w:rsidRDefault="002F7D40" w:rsidP="002F7D40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Let the students tell their stories (legislators would rather hear from them!)</w:t>
      </w:r>
    </w:p>
    <w:p w:rsidR="002F7D40" w:rsidRDefault="002F7D40" w:rsidP="002F7D40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Make a clear ASK of the member or staff</w:t>
      </w:r>
    </w:p>
    <w:p w:rsidR="009822D6" w:rsidRDefault="009822D6" w:rsidP="002F7D40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Avoid acronyms and jargon (teacher or faculty instead of advisor)</w:t>
      </w:r>
    </w:p>
    <w:p w:rsidR="002F7D40" w:rsidRDefault="002F7D40" w:rsidP="002F7D40">
      <w:pPr>
        <w:rPr>
          <w:rFonts w:asciiTheme="minorHAnsi" w:hAnsiTheme="minorHAnsi"/>
          <w:sz w:val="28"/>
          <w:szCs w:val="28"/>
        </w:rPr>
      </w:pPr>
    </w:p>
    <w:p w:rsidR="002F7D40" w:rsidRDefault="002F7D40" w:rsidP="002F7D40">
      <w:pPr>
        <w:rPr>
          <w:rFonts w:asciiTheme="minorHAnsi" w:hAnsiTheme="minorHAnsi"/>
          <w:b/>
          <w:sz w:val="28"/>
          <w:szCs w:val="28"/>
        </w:rPr>
      </w:pPr>
      <w:r w:rsidRPr="00DC68C0">
        <w:rPr>
          <w:rFonts w:asciiTheme="minorHAnsi" w:hAnsiTheme="minorHAnsi"/>
          <w:b/>
          <w:sz w:val="28"/>
          <w:szCs w:val="28"/>
        </w:rPr>
        <w:t>The basics: post meeting</w:t>
      </w:r>
    </w:p>
    <w:p w:rsidR="00DC68C0" w:rsidRPr="00DC68C0" w:rsidRDefault="00DC68C0" w:rsidP="002F7D40">
      <w:pPr>
        <w:rPr>
          <w:rFonts w:asciiTheme="minorHAnsi" w:hAnsiTheme="minorHAnsi"/>
          <w:b/>
          <w:sz w:val="28"/>
          <w:szCs w:val="28"/>
        </w:rPr>
      </w:pPr>
    </w:p>
    <w:p w:rsidR="002F7D40" w:rsidRDefault="002F7D40" w:rsidP="002F7D40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Send a thank you note</w:t>
      </w:r>
    </w:p>
    <w:p w:rsidR="002F7D40" w:rsidRPr="002F7D40" w:rsidRDefault="002F7D40" w:rsidP="002F7D40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Confirm your ask, provide details to attend an event</w:t>
      </w:r>
    </w:p>
    <w:p w:rsidR="002F7D40" w:rsidRDefault="002F7D40" w:rsidP="002F7D40">
      <w:pPr>
        <w:rPr>
          <w:rFonts w:asciiTheme="minorHAnsi" w:hAnsiTheme="minorHAnsi"/>
          <w:sz w:val="28"/>
          <w:szCs w:val="28"/>
        </w:rPr>
      </w:pPr>
    </w:p>
    <w:p w:rsidR="00DC68C0" w:rsidRPr="00DC68C0" w:rsidRDefault="00DC68C0" w:rsidP="002F7D40">
      <w:pPr>
        <w:rPr>
          <w:rFonts w:asciiTheme="minorHAnsi" w:hAnsiTheme="minorHAnsi"/>
          <w:b/>
          <w:sz w:val="28"/>
          <w:szCs w:val="28"/>
        </w:rPr>
      </w:pPr>
      <w:r w:rsidRPr="00DC68C0">
        <w:rPr>
          <w:rFonts w:asciiTheme="minorHAnsi" w:hAnsiTheme="minorHAnsi"/>
          <w:b/>
          <w:sz w:val="28"/>
          <w:szCs w:val="28"/>
        </w:rPr>
        <w:t>Best practices</w:t>
      </w:r>
    </w:p>
    <w:p w:rsidR="00DC68C0" w:rsidRDefault="00DC68C0" w:rsidP="002F7D40">
      <w:pPr>
        <w:rPr>
          <w:rFonts w:asciiTheme="minorHAnsi" w:hAnsiTheme="minorHAnsi"/>
          <w:sz w:val="28"/>
          <w:szCs w:val="28"/>
        </w:rPr>
      </w:pPr>
    </w:p>
    <w:p w:rsidR="00DC68C0" w:rsidRDefault="00DC68C0" w:rsidP="00DC68C0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Do your homework: how does MESA relate to the district, constituents, community and the member’s voting interests?</w:t>
      </w:r>
    </w:p>
    <w:p w:rsidR="00DC68C0" w:rsidRDefault="00DC68C0" w:rsidP="00DC68C0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Choose the best messenger for the effort </w:t>
      </w:r>
    </w:p>
    <w:p w:rsidR="00DC68C0" w:rsidRDefault="00DC68C0" w:rsidP="00DC68C0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Anticipate and be prepared to answer questions (if you don’t know, say so).</w:t>
      </w:r>
    </w:p>
    <w:p w:rsidR="00DC68C0" w:rsidRDefault="00DC68C0" w:rsidP="00DC68C0">
      <w:pPr>
        <w:rPr>
          <w:rFonts w:asciiTheme="minorHAnsi" w:hAnsiTheme="minorHAnsi"/>
          <w:sz w:val="28"/>
          <w:szCs w:val="28"/>
        </w:rPr>
      </w:pPr>
    </w:p>
    <w:p w:rsidR="00DC68C0" w:rsidRPr="00DC68C0" w:rsidRDefault="00DC68C0" w:rsidP="00DC68C0">
      <w:pPr>
        <w:rPr>
          <w:rFonts w:asciiTheme="minorHAnsi" w:hAnsiTheme="minorHAnsi"/>
          <w:sz w:val="28"/>
          <w:szCs w:val="28"/>
        </w:rPr>
      </w:pPr>
    </w:p>
    <w:p w:rsidR="002F7D40" w:rsidRDefault="002F7D40" w:rsidP="002F7D40">
      <w:pPr>
        <w:ind w:left="720"/>
        <w:rPr>
          <w:rFonts w:asciiTheme="minorHAnsi" w:hAnsiTheme="minorHAnsi"/>
          <w:sz w:val="28"/>
          <w:szCs w:val="28"/>
        </w:rPr>
      </w:pPr>
    </w:p>
    <w:p w:rsidR="002F7D40" w:rsidRDefault="002F7D40" w:rsidP="002F7D40">
      <w:pPr>
        <w:ind w:left="720"/>
        <w:rPr>
          <w:rFonts w:asciiTheme="minorHAnsi" w:hAnsiTheme="minorHAnsi"/>
          <w:sz w:val="28"/>
          <w:szCs w:val="28"/>
        </w:rPr>
      </w:pPr>
    </w:p>
    <w:p w:rsidR="002F7D40" w:rsidRDefault="002F7D40" w:rsidP="002F7D40">
      <w:pPr>
        <w:ind w:left="720"/>
        <w:rPr>
          <w:rFonts w:asciiTheme="minorHAnsi" w:hAnsiTheme="minorHAnsi"/>
          <w:sz w:val="28"/>
          <w:szCs w:val="28"/>
        </w:rPr>
      </w:pPr>
    </w:p>
    <w:p w:rsidR="002F7D40" w:rsidRPr="009B3221" w:rsidRDefault="002F7D40" w:rsidP="002F7D40">
      <w:pPr>
        <w:ind w:left="720"/>
        <w:rPr>
          <w:rFonts w:asciiTheme="minorHAnsi" w:hAnsiTheme="minorHAnsi"/>
          <w:sz w:val="28"/>
          <w:szCs w:val="28"/>
        </w:rPr>
      </w:pPr>
    </w:p>
    <w:p w:rsidR="005E1301" w:rsidRDefault="002F1423"/>
    <w:sectPr w:rsidR="005E1301" w:rsidSect="008A6B3D">
      <w:headerReference w:type="default" r:id="rId9"/>
      <w:headerReference w:type="first" r:id="rId10"/>
      <w:footerReference w:type="first" r:id="rId11"/>
      <w:pgSz w:w="12240" w:h="15840"/>
      <w:pgMar w:top="1440" w:right="1267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34A" w:rsidRDefault="009822D6">
      <w:r>
        <w:separator/>
      </w:r>
    </w:p>
  </w:endnote>
  <w:endnote w:type="continuationSeparator" w:id="0">
    <w:p w:rsidR="00A8634A" w:rsidRDefault="0098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E7A" w:rsidRDefault="00EC3AEB">
    <w:pPr>
      <w:pStyle w:val="Footer"/>
      <w:ind w:hanging="1080"/>
    </w:pPr>
    <w:r>
      <w:rPr>
        <w:sz w:val="16"/>
      </w:rPr>
      <w:t xml:space="preserve">      </w:t>
    </w:r>
    <w:smartTag w:uri="urn:schemas-microsoft-com:office:smarttags" w:element="PlaceType">
      <w:r>
        <w:rPr>
          <w:sz w:val="16"/>
        </w:rPr>
        <w:t>University</w:t>
      </w:r>
    </w:smartTag>
    <w:r>
      <w:rPr>
        <w:sz w:val="16"/>
      </w:rPr>
      <w:t xml:space="preserve"> of </w:t>
    </w:r>
    <w:smartTag w:uri="urn:schemas-microsoft-com:office:smarttags" w:element="PlaceName">
      <w:r>
        <w:rPr>
          <w:sz w:val="16"/>
        </w:rPr>
        <w:t>California</w:t>
      </w:r>
    </w:smartTag>
    <w:r>
      <w:rPr>
        <w:sz w:val="16"/>
      </w:rPr>
      <w:t xml:space="preserve"> • </w:t>
    </w:r>
    <w:smartTag w:uri="urn:schemas-microsoft-com:office:smarttags" w:element="Street">
      <w:smartTag w:uri="urn:schemas-microsoft-com:office:smarttags" w:element="address">
        <w:r>
          <w:rPr>
            <w:sz w:val="16"/>
          </w:rPr>
          <w:t>300 Lakeside Drive</w:t>
        </w:r>
      </w:smartTag>
    </w:smartTag>
    <w:r>
      <w:rPr>
        <w:sz w:val="16"/>
      </w:rPr>
      <w:t>, 7</w:t>
    </w:r>
    <w:r>
      <w:rPr>
        <w:sz w:val="16"/>
        <w:vertAlign w:val="superscript"/>
      </w:rPr>
      <w:t>th</w:t>
    </w:r>
    <w:r>
      <w:rPr>
        <w:sz w:val="16"/>
      </w:rPr>
      <w:t xml:space="preserve"> Floor • </w:t>
    </w:r>
    <w:smartTag w:uri="urn:schemas-microsoft-com:office:smarttags" w:element="place">
      <w:smartTag w:uri="urn:schemas-microsoft-com:office:smarttags" w:element="City">
        <w:r>
          <w:rPr>
            <w:sz w:val="16"/>
          </w:rPr>
          <w:t>Oakland</w:t>
        </w:r>
      </w:smartTag>
      <w:r>
        <w:rPr>
          <w:sz w:val="16"/>
        </w:rPr>
        <w:t xml:space="preserve">, </w:t>
      </w:r>
      <w:smartTag w:uri="urn:schemas-microsoft-com:office:smarttags" w:element="State">
        <w:r>
          <w:rPr>
            <w:sz w:val="16"/>
          </w:rPr>
          <w:t>CA</w:t>
        </w:r>
      </w:smartTag>
      <w:r>
        <w:rPr>
          <w:sz w:val="16"/>
        </w:rPr>
        <w:t xml:space="preserve">  </w:t>
      </w:r>
      <w:smartTag w:uri="urn:schemas-microsoft-com:office:smarttags" w:element="PostalCode">
        <w:r>
          <w:rPr>
            <w:sz w:val="16"/>
          </w:rPr>
          <w:t>94612-3550</w:t>
        </w:r>
      </w:smartTag>
    </w:smartTag>
    <w:r>
      <w:rPr>
        <w:sz w:val="16"/>
      </w:rPr>
      <w:t xml:space="preserve"> • PHONE: 510.987.9337 • FAX: 510.763.4704 • WEB: mesa.ucop.edu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34A" w:rsidRDefault="009822D6">
      <w:r>
        <w:separator/>
      </w:r>
    </w:p>
  </w:footnote>
  <w:footnote w:type="continuationSeparator" w:id="0">
    <w:p w:rsidR="00A8634A" w:rsidRDefault="00982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E7A" w:rsidRDefault="00EC3AEB">
    <w:pPr>
      <w:pStyle w:val="Header"/>
      <w:ind w:left="-1260"/>
    </w:pPr>
    <w:r>
      <w:t xml:space="preserve">                     </w:t>
    </w:r>
  </w:p>
  <w:p w:rsidR="00613E7A" w:rsidRDefault="002F1423">
    <w:pPr>
      <w:pStyle w:val="Header"/>
      <w:ind w:left="-1260"/>
      <w:rPr>
        <w:b/>
        <w:bCs/>
      </w:rPr>
    </w:pPr>
  </w:p>
  <w:p w:rsidR="00613E7A" w:rsidRDefault="00EC3AEB">
    <w:pPr>
      <w:pStyle w:val="Header"/>
      <w:ind w:left="-1260"/>
    </w:pPr>
    <w:r>
      <w:rPr>
        <w:b/>
        <w:bCs/>
      </w:rPr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E7A" w:rsidRDefault="00EC3AEB">
    <w:pPr>
      <w:pStyle w:val="Header"/>
      <w:ind w:hanging="1260"/>
      <w:rPr>
        <w:b/>
        <w:bCs/>
      </w:rPr>
    </w:pPr>
    <w:r>
      <w:rPr>
        <w:noProof/>
      </w:rPr>
      <w:drawing>
        <wp:inline distT="0" distB="0" distL="0" distR="0" wp14:anchorId="179D1BD1" wp14:editId="0140D022">
          <wp:extent cx="3200400" cy="790575"/>
          <wp:effectExtent l="0" t="0" r="0" b="9525"/>
          <wp:docPr id="1" name="Picture 1" descr="A_COL_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_COL_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1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3E7A" w:rsidRDefault="00EC3AEB">
    <w:pPr>
      <w:pStyle w:val="Header"/>
      <w:ind w:hanging="1080"/>
      <w:rPr>
        <w:b/>
        <w:bCs/>
      </w:rPr>
    </w:pP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B6C8FB" wp14:editId="2B49098F">
              <wp:simplePos x="0" y="0"/>
              <wp:positionH relativeFrom="column">
                <wp:posOffset>-571500</wp:posOffset>
              </wp:positionH>
              <wp:positionV relativeFrom="paragraph">
                <wp:posOffset>77470</wp:posOffset>
              </wp:positionV>
              <wp:extent cx="6743700" cy="0"/>
              <wp:effectExtent l="9525" t="10795" r="9525" b="1778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6.1pt" to="48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di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xNQmd64woIqNTWhtroSb2ajabfHVK6aona88jw7WwgLQsZybuUsHEG8Hf9F80ghhy8jm06&#10;NbYLkNAAdIpqnG9q8JNHFA6nT/nDUwqi0cGXkGJINNb5z1x3KBgllsA5ApPjxvlAhBRDSLhH6bWQ&#10;MootFeqB7Tx9TGOG01Kw4A1xzu53lbToSMK8xC+WBZ77MKsPikW0lhO2utqeCHmx4XapAh7UAnyu&#10;1mUgfszT+Wq2muWjfDJdjfK0rkef1lU+mq6zp8f6oa6qOvsZqGV50QrGuArshuHM8r8T//pMLmN1&#10;G89bH5L36LFhQHb4R9JRzKDfZRJ2mp23dhAZ5jEGX99OGPj7Pdj3L3z5CwAA//8DAFBLAwQUAAYA&#10;CAAAACEAc/uuT9wAAAAJAQAADwAAAGRycy9kb3ducmV2LnhtbEyPzU7DMBCE70i8g7VI3FqHiJ8k&#10;xKmgEpfeSCvguI1NEmGvo9hNk7dnEQc47sxo9ptyMzsrJjOG3pOCm3UCwlDjdU+tgsP+ZZWBCBFJ&#10;o/VkFCwmwKa6vCix0P5Mr2aqYyu4hEKBCroYh0LK0HTGYVj7wRB7n350GPkcW6lHPHO5szJNknvp&#10;sCf+0OFgtp1pvuqT45a79+x5h9lhWWz9kd9u33YTOaWur+anRxDRzPEvDD/4jA4VMx39iXQQVsEq&#10;T3hLZCNNQXAgf0hZOP4Ksirl/wXVNwAAAP//AwBQSwECLQAUAAYACAAAACEAtoM4kv4AAADhAQAA&#10;EwAAAAAAAAAAAAAAAAAAAAAAW0NvbnRlbnRfVHlwZXNdLnhtbFBLAQItABQABgAIAAAAIQA4/SH/&#10;1gAAAJQBAAALAAAAAAAAAAAAAAAAAC8BAABfcmVscy8ucmVsc1BLAQItABQABgAIAAAAIQBAkVdi&#10;EgIAACkEAAAOAAAAAAAAAAAAAAAAAC4CAABkcnMvZTJvRG9jLnhtbFBLAQItABQABgAIAAAAIQBz&#10;+65P3AAAAAkBAAAPAAAAAAAAAAAAAAAAAGwEAABkcnMvZG93bnJldi54bWxQSwUGAAAAAAQABADz&#10;AAAAdQUAAAAA&#10;" strokeweight="1.5pt"/>
          </w:pict>
        </mc:Fallback>
      </mc:AlternateContent>
    </w:r>
  </w:p>
  <w:p w:rsidR="00613E7A" w:rsidRDefault="00EC3AEB">
    <w:pPr>
      <w:pStyle w:val="Header"/>
      <w:ind w:hanging="1080"/>
    </w:pPr>
    <w:r>
      <w:rPr>
        <w:b/>
        <w:bCs/>
      </w:rPr>
      <w:t xml:space="preserve">   S T A T E W I D E   O F F I C 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6143"/>
    <w:multiLevelType w:val="hybridMultilevel"/>
    <w:tmpl w:val="0A62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F1B44"/>
    <w:multiLevelType w:val="hybridMultilevel"/>
    <w:tmpl w:val="83A01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B2811"/>
    <w:multiLevelType w:val="hybridMultilevel"/>
    <w:tmpl w:val="55368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134DF"/>
    <w:multiLevelType w:val="hybridMultilevel"/>
    <w:tmpl w:val="1F348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533E1"/>
    <w:multiLevelType w:val="hybridMultilevel"/>
    <w:tmpl w:val="FE4A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E1901"/>
    <w:multiLevelType w:val="hybridMultilevel"/>
    <w:tmpl w:val="F6F47A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40"/>
    <w:rsid w:val="002F1423"/>
    <w:rsid w:val="002F7D40"/>
    <w:rsid w:val="0036245A"/>
    <w:rsid w:val="009822D6"/>
    <w:rsid w:val="00A8634A"/>
    <w:rsid w:val="00C72F49"/>
    <w:rsid w:val="00DC68C0"/>
    <w:rsid w:val="00EC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7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7D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F7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F7D4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2F7D40"/>
  </w:style>
  <w:style w:type="character" w:customStyle="1" w:styleId="DateChar">
    <w:name w:val="Date Char"/>
    <w:basedOn w:val="DefaultParagraphFont"/>
    <w:link w:val="Date"/>
    <w:rsid w:val="002F7D4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4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D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7D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7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7D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F7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F7D4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2F7D40"/>
  </w:style>
  <w:style w:type="character" w:customStyle="1" w:styleId="DateChar">
    <w:name w:val="Date Char"/>
    <w:basedOn w:val="DefaultParagraphFont"/>
    <w:link w:val="Date"/>
    <w:rsid w:val="002F7D4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4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D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7D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ure.ca.gov/legislators_and_districts/legislators_and_districts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2016-02-03T17:58:00Z</cp:lastPrinted>
  <dcterms:created xsi:type="dcterms:W3CDTF">2016-02-08T22:12:00Z</dcterms:created>
  <dcterms:modified xsi:type="dcterms:W3CDTF">2016-02-08T22:12:00Z</dcterms:modified>
</cp:coreProperties>
</file>