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BA" w:rsidRDefault="001F5DBA" w:rsidP="00B95AA2">
      <w:pPr>
        <w:pStyle w:val="Date"/>
      </w:pPr>
    </w:p>
    <w:p w:rsidR="005C70C5" w:rsidRPr="005C70C5" w:rsidRDefault="005C70C5" w:rsidP="005C70C5">
      <w:pPr>
        <w:pStyle w:val="NoSpacing"/>
        <w:rPr>
          <w:rFonts w:asciiTheme="minorHAnsi" w:hAnsiTheme="minorHAnsi"/>
          <w:sz w:val="36"/>
          <w:szCs w:val="36"/>
          <w:u w:val="single"/>
        </w:rPr>
      </w:pPr>
      <w:r w:rsidRPr="005C70C5">
        <w:rPr>
          <w:rFonts w:asciiTheme="minorHAnsi" w:hAnsiTheme="minorHAnsi"/>
          <w:sz w:val="36"/>
          <w:szCs w:val="36"/>
          <w:u w:val="single"/>
        </w:rPr>
        <w:t>MESA Day template</w:t>
      </w:r>
      <w:r w:rsidR="002D5614">
        <w:rPr>
          <w:rFonts w:asciiTheme="minorHAnsi" w:hAnsiTheme="minorHAnsi"/>
          <w:sz w:val="36"/>
          <w:szCs w:val="36"/>
          <w:u w:val="single"/>
        </w:rPr>
        <w:t>s</w:t>
      </w:r>
      <w:r w:rsidRPr="005C70C5">
        <w:rPr>
          <w:rFonts w:asciiTheme="minorHAnsi" w:hAnsiTheme="minorHAnsi"/>
          <w:sz w:val="36"/>
          <w:szCs w:val="36"/>
          <w:u w:val="single"/>
        </w:rPr>
        <w:t xml:space="preserve"> instructions</w:t>
      </w:r>
    </w:p>
    <w:p w:rsidR="005C70C5" w:rsidRPr="005C70C5" w:rsidRDefault="005C70C5" w:rsidP="005C70C5">
      <w:pPr>
        <w:rPr>
          <w:rFonts w:asciiTheme="minorHAnsi" w:hAnsiTheme="minorHAnsi"/>
        </w:rPr>
      </w:pPr>
    </w:p>
    <w:p w:rsidR="005C70C5" w:rsidRPr="005C70C5" w:rsidRDefault="005C70C5" w:rsidP="005C70C5">
      <w:pPr>
        <w:spacing w:line="276" w:lineRule="auto"/>
        <w:rPr>
          <w:rFonts w:asciiTheme="minorHAnsi" w:hAnsiTheme="minorHAnsi"/>
        </w:rPr>
      </w:pPr>
      <w:r w:rsidRPr="005C70C5">
        <w:rPr>
          <w:rFonts w:asciiTheme="minorHAnsi" w:hAnsiTheme="minorHAnsi"/>
        </w:rPr>
        <w:t>Th</w:t>
      </w:r>
      <w:r w:rsidR="002D5614">
        <w:rPr>
          <w:rFonts w:asciiTheme="minorHAnsi" w:hAnsiTheme="minorHAnsi"/>
        </w:rPr>
        <w:t>e press release and invitation letter templates</w:t>
      </w:r>
      <w:r w:rsidRPr="005C70C5">
        <w:rPr>
          <w:rFonts w:asciiTheme="minorHAnsi" w:hAnsiTheme="minorHAnsi"/>
        </w:rPr>
        <w:t xml:space="preserve"> includes all pertinent information about MESA days for any </w:t>
      </w:r>
      <w:r w:rsidR="002D5614">
        <w:rPr>
          <w:rFonts w:asciiTheme="minorHAnsi" w:hAnsiTheme="minorHAnsi"/>
        </w:rPr>
        <w:t xml:space="preserve">campus or district VIP, </w:t>
      </w:r>
      <w:r w:rsidRPr="005C70C5">
        <w:rPr>
          <w:rFonts w:asciiTheme="minorHAnsi" w:hAnsiTheme="minorHAnsi"/>
        </w:rPr>
        <w:t>campus public information office or outside media. By including this amount of detail you increase your odds of the event being covered.</w:t>
      </w:r>
    </w:p>
    <w:p w:rsidR="005C70C5" w:rsidRPr="005C70C5" w:rsidRDefault="005C70C5" w:rsidP="005C70C5">
      <w:pPr>
        <w:spacing w:line="276" w:lineRule="auto"/>
        <w:rPr>
          <w:rFonts w:asciiTheme="minorHAnsi" w:hAnsiTheme="minorHAnsi"/>
        </w:rPr>
      </w:pPr>
      <w:r w:rsidRPr="005C70C5">
        <w:rPr>
          <w:rFonts w:asciiTheme="minorHAnsi" w:hAnsiTheme="minorHAnsi"/>
        </w:rPr>
        <w:t xml:space="preserve">I suggest sending </w:t>
      </w:r>
      <w:r w:rsidR="00DF51AD">
        <w:rPr>
          <w:rFonts w:asciiTheme="minorHAnsi" w:hAnsiTheme="minorHAnsi"/>
        </w:rPr>
        <w:t xml:space="preserve">press releases </w:t>
      </w:r>
      <w:r w:rsidR="002D5614">
        <w:rPr>
          <w:rFonts w:asciiTheme="minorHAnsi" w:hAnsiTheme="minorHAnsi"/>
        </w:rPr>
        <w:t>two to three weeks</w:t>
      </w:r>
      <w:r w:rsidRPr="005C70C5">
        <w:rPr>
          <w:rFonts w:asciiTheme="minorHAnsi" w:hAnsiTheme="minorHAnsi"/>
        </w:rPr>
        <w:t xml:space="preserve"> in advance to campus media (and a week-of follow up). For local media, send five to ten days in advance and a three day follow up.</w:t>
      </w:r>
      <w:r w:rsidR="002D5614">
        <w:rPr>
          <w:rFonts w:asciiTheme="minorHAnsi" w:hAnsiTheme="minorHAnsi"/>
        </w:rPr>
        <w:t xml:space="preserve"> Send invitation requests as soon as possible with a follow up the week of</w:t>
      </w:r>
      <w:r w:rsidR="00DF51AD">
        <w:rPr>
          <w:rFonts w:asciiTheme="minorHAnsi" w:hAnsiTheme="minorHAnsi"/>
        </w:rPr>
        <w:t xml:space="preserve"> the event</w:t>
      </w:r>
      <w:r w:rsidR="002D5614">
        <w:rPr>
          <w:rFonts w:asciiTheme="minorHAnsi" w:hAnsiTheme="minorHAnsi"/>
        </w:rPr>
        <w:t>.</w:t>
      </w:r>
    </w:p>
    <w:p w:rsidR="005C4C64" w:rsidRDefault="005C4C64" w:rsidP="005C70C5">
      <w:pPr>
        <w:spacing w:line="276" w:lineRule="auto"/>
        <w:rPr>
          <w:rFonts w:asciiTheme="minorHAnsi" w:hAnsiTheme="minorHAnsi"/>
        </w:rPr>
      </w:pPr>
    </w:p>
    <w:p w:rsidR="005C70C5" w:rsidRPr="005C70C5" w:rsidRDefault="005C70C5" w:rsidP="005C70C5">
      <w:pPr>
        <w:spacing w:line="276" w:lineRule="auto"/>
        <w:rPr>
          <w:rFonts w:asciiTheme="minorHAnsi" w:hAnsiTheme="minorHAnsi"/>
        </w:rPr>
      </w:pPr>
      <w:r w:rsidRPr="005C70C5">
        <w:rPr>
          <w:rFonts w:asciiTheme="minorHAnsi" w:hAnsiTheme="minorHAnsi"/>
        </w:rPr>
        <w:t>Fill in areas on template:</w:t>
      </w:r>
    </w:p>
    <w:p w:rsidR="005C70C5" w:rsidRPr="005C70C5" w:rsidRDefault="005C70C5" w:rsidP="005C70C5">
      <w:pPr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5C70C5">
        <w:rPr>
          <w:rFonts w:asciiTheme="minorHAnsi" w:hAnsiTheme="minorHAnsi"/>
          <w:b/>
        </w:rPr>
        <w:t>Contact info</w:t>
      </w:r>
      <w:r w:rsidRPr="005C70C5">
        <w:rPr>
          <w:rFonts w:asciiTheme="minorHAnsi" w:hAnsiTheme="minorHAnsi"/>
        </w:rPr>
        <w:t>: this should be contact for the day of the event, so include a cell phone number in case the reporter/photographer can’t find a building or has a last-minute question.</w:t>
      </w:r>
    </w:p>
    <w:p w:rsidR="005C70C5" w:rsidRPr="005C70C5" w:rsidRDefault="005C70C5" w:rsidP="005C70C5">
      <w:pPr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5C70C5">
        <w:rPr>
          <w:rFonts w:asciiTheme="minorHAnsi" w:hAnsiTheme="minorHAnsi"/>
          <w:b/>
        </w:rPr>
        <w:t>Sub headline</w:t>
      </w:r>
      <w:r w:rsidRPr="005C70C5">
        <w:rPr>
          <w:rFonts w:asciiTheme="minorHAnsi" w:hAnsiTheme="minorHAnsi"/>
        </w:rPr>
        <w:t>: Include an approximate number of students expected to attend, such as “over 400 middle and high school students to compete at San Jose State.”</w:t>
      </w:r>
    </w:p>
    <w:p w:rsidR="005C70C5" w:rsidRPr="005C70C5" w:rsidRDefault="00EB0FAA" w:rsidP="005C70C5">
      <w:pPr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Volunteers</w:t>
      </w:r>
      <w:r w:rsidR="005C70C5" w:rsidRPr="005C70C5">
        <w:rPr>
          <w:rFonts w:asciiTheme="minorHAnsi" w:hAnsiTheme="minorHAnsi"/>
          <w:b/>
        </w:rPr>
        <w:t>:</w:t>
      </w:r>
      <w:r w:rsidR="005C70C5" w:rsidRPr="005C70C5">
        <w:rPr>
          <w:rFonts w:asciiTheme="minorHAnsi" w:hAnsiTheme="minorHAnsi"/>
        </w:rPr>
        <w:t xml:space="preserve"> include company names if you’d like to recognize </w:t>
      </w:r>
      <w:r>
        <w:rPr>
          <w:rFonts w:asciiTheme="minorHAnsi" w:hAnsiTheme="minorHAnsi"/>
        </w:rPr>
        <w:t>volunteers</w:t>
      </w:r>
      <w:r w:rsidR="005C70C5" w:rsidRPr="005C70C5">
        <w:rPr>
          <w:rFonts w:asciiTheme="minorHAnsi" w:hAnsiTheme="minorHAnsi"/>
        </w:rPr>
        <w:t>. If not, remove that line.</w:t>
      </w:r>
    </w:p>
    <w:p w:rsidR="005C70C5" w:rsidRPr="005C70C5" w:rsidRDefault="005C70C5" w:rsidP="005C70C5">
      <w:pPr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5C70C5">
        <w:rPr>
          <w:rFonts w:asciiTheme="minorHAnsi" w:hAnsiTheme="minorHAnsi"/>
          <w:b/>
        </w:rPr>
        <w:t>What/Schedule</w:t>
      </w:r>
      <w:r w:rsidRPr="005C70C5">
        <w:rPr>
          <w:rFonts w:asciiTheme="minorHAnsi" w:hAnsiTheme="minorHAnsi"/>
        </w:rPr>
        <w:t>: Please be specific about location and times of hands-on competitions– these are the most visual events and most likely to be photographed/covered.</w:t>
      </w:r>
    </w:p>
    <w:p w:rsidR="005C70C5" w:rsidRPr="005C70C5" w:rsidRDefault="005C70C5" w:rsidP="005C70C5">
      <w:pPr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5C70C5">
        <w:rPr>
          <w:rFonts w:asciiTheme="minorHAnsi" w:hAnsiTheme="minorHAnsi"/>
          <w:b/>
        </w:rPr>
        <w:t>Where</w:t>
      </w:r>
      <w:r w:rsidRPr="005C70C5">
        <w:rPr>
          <w:rFonts w:asciiTheme="minorHAnsi" w:hAnsiTheme="minorHAnsi"/>
        </w:rPr>
        <w:t>: Make finding and parking easy for media attending. Let them know where to park and insert a campus map link.</w:t>
      </w:r>
    </w:p>
    <w:p w:rsidR="005C70C5" w:rsidRPr="005C70C5" w:rsidRDefault="005C70C5" w:rsidP="005C70C5">
      <w:pPr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5C70C5">
        <w:rPr>
          <w:rFonts w:asciiTheme="minorHAnsi" w:hAnsiTheme="minorHAnsi"/>
          <w:b/>
        </w:rPr>
        <w:t>Who</w:t>
      </w:r>
      <w:r w:rsidRPr="005C70C5">
        <w:rPr>
          <w:rFonts w:asciiTheme="minorHAnsi" w:hAnsiTheme="minorHAnsi"/>
        </w:rPr>
        <w:t>: again list number of students and schools</w:t>
      </w:r>
    </w:p>
    <w:p w:rsidR="005C70C5" w:rsidRPr="005C70C5" w:rsidRDefault="005C70C5" w:rsidP="005C70C5">
      <w:pPr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5C70C5">
        <w:rPr>
          <w:rFonts w:asciiTheme="minorHAnsi" w:hAnsiTheme="minorHAnsi"/>
          <w:b/>
        </w:rPr>
        <w:t>MESA description</w:t>
      </w:r>
      <w:r w:rsidRPr="005C70C5">
        <w:rPr>
          <w:rFonts w:asciiTheme="minorHAnsi" w:hAnsiTheme="minorHAnsi"/>
        </w:rPr>
        <w:t>: Insert your MESA web site link (if it is current and properly uses the MESA logo) at the end of this paragraph. If not, delete that sentence.</w:t>
      </w:r>
    </w:p>
    <w:p w:rsidR="002D5614" w:rsidRDefault="002D5614" w:rsidP="005C70C5">
      <w:pPr>
        <w:spacing w:line="276" w:lineRule="auto"/>
        <w:rPr>
          <w:rFonts w:asciiTheme="minorHAnsi" w:hAnsiTheme="minorHAnsi"/>
        </w:rPr>
      </w:pPr>
    </w:p>
    <w:p w:rsidR="005C70C5" w:rsidRPr="005C70C5" w:rsidRDefault="002D5614" w:rsidP="005C70C5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Don’t forget to </w:t>
      </w:r>
      <w:r w:rsidR="005C70C5" w:rsidRPr="005C70C5">
        <w:rPr>
          <w:rFonts w:asciiTheme="minorHAnsi" w:hAnsiTheme="minorHAnsi"/>
        </w:rPr>
        <w:t>read through your final version to make sure you filled in all the blanks and there are no errors.</w:t>
      </w:r>
      <w:r>
        <w:rPr>
          <w:rFonts w:asciiTheme="minorHAnsi" w:hAnsiTheme="minorHAnsi"/>
        </w:rPr>
        <w:t xml:space="preserve"> It always helps me to have another person </w:t>
      </w:r>
      <w:r w:rsidR="00DF51AD">
        <w:rPr>
          <w:rFonts w:asciiTheme="minorHAnsi" w:hAnsiTheme="minorHAnsi"/>
        </w:rPr>
        <w:t>review the content.</w:t>
      </w:r>
    </w:p>
    <w:p w:rsidR="002D5614" w:rsidRDefault="002D5614" w:rsidP="005C70C5">
      <w:pPr>
        <w:spacing w:line="276" w:lineRule="auto"/>
        <w:rPr>
          <w:rFonts w:asciiTheme="minorHAnsi" w:hAnsiTheme="minorHAnsi"/>
        </w:rPr>
      </w:pPr>
    </w:p>
    <w:p w:rsidR="0096212A" w:rsidRDefault="005C4C64" w:rsidP="005C4C64">
      <w:pPr>
        <w:spacing w:line="276" w:lineRule="auto"/>
      </w:pPr>
      <w:r>
        <w:rPr>
          <w:rFonts w:asciiTheme="minorHAnsi" w:hAnsiTheme="minorHAnsi"/>
        </w:rPr>
        <w:t>Remember to change the file name when saving and sending.</w:t>
      </w:r>
    </w:p>
    <w:sectPr w:rsidR="0096212A" w:rsidSect="00E34594">
      <w:headerReference w:type="default" r:id="rId7"/>
      <w:headerReference w:type="first" r:id="rId8"/>
      <w:footerReference w:type="first" r:id="rId9"/>
      <w:pgSz w:w="12240" w:h="15840"/>
      <w:pgMar w:top="1440" w:right="126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035" w:rsidRDefault="00581035">
      <w:r>
        <w:separator/>
      </w:r>
    </w:p>
  </w:endnote>
  <w:endnote w:type="continuationSeparator" w:id="0">
    <w:p w:rsidR="00581035" w:rsidRDefault="00581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E7A" w:rsidRDefault="00613E7A">
    <w:pPr>
      <w:pStyle w:val="Footer"/>
      <w:ind w:hanging="1080"/>
    </w:pPr>
    <w:r>
      <w:rPr>
        <w:sz w:val="16"/>
      </w:rPr>
      <w:t xml:space="preserve">      </w:t>
    </w:r>
    <w:smartTag w:uri="urn:schemas-microsoft-com:office:smarttags" w:element="PlaceType">
      <w:r>
        <w:rPr>
          <w:sz w:val="16"/>
        </w:rPr>
        <w:t>University</w:t>
      </w:r>
    </w:smartTag>
    <w:r>
      <w:rPr>
        <w:sz w:val="16"/>
      </w:rPr>
      <w:t xml:space="preserve"> of </w:t>
    </w:r>
    <w:smartTag w:uri="urn:schemas-microsoft-com:office:smarttags" w:element="PlaceName">
      <w:r>
        <w:rPr>
          <w:sz w:val="16"/>
        </w:rPr>
        <w:t>California</w:t>
      </w:r>
    </w:smartTag>
    <w:r>
      <w:rPr>
        <w:sz w:val="16"/>
      </w:rPr>
      <w:t xml:space="preserve"> • </w:t>
    </w:r>
    <w:smartTag w:uri="urn:schemas-microsoft-com:office:smarttags" w:element="Street">
      <w:smartTag w:uri="urn:schemas-microsoft-com:office:smarttags" w:element="address">
        <w:r>
          <w:rPr>
            <w:sz w:val="16"/>
          </w:rPr>
          <w:t>300 Lakeside Drive</w:t>
        </w:r>
      </w:smartTag>
    </w:smartTag>
    <w:r>
      <w:rPr>
        <w:sz w:val="16"/>
      </w:rPr>
      <w:t>, 7</w:t>
    </w:r>
    <w:r>
      <w:rPr>
        <w:sz w:val="16"/>
        <w:vertAlign w:val="superscript"/>
      </w:rPr>
      <w:t>th</w:t>
    </w:r>
    <w:r>
      <w:rPr>
        <w:sz w:val="16"/>
      </w:rPr>
      <w:t xml:space="preserve"> Floor • </w:t>
    </w:r>
    <w:smartTag w:uri="urn:schemas-microsoft-com:office:smarttags" w:element="place">
      <w:smartTag w:uri="urn:schemas-microsoft-com:office:smarttags" w:element="City">
        <w:r>
          <w:rPr>
            <w:sz w:val="16"/>
          </w:rPr>
          <w:t>Oakland</w:t>
        </w:r>
      </w:smartTag>
      <w:r>
        <w:rPr>
          <w:sz w:val="16"/>
        </w:rPr>
        <w:t xml:space="preserve">, </w:t>
      </w:r>
      <w:smartTag w:uri="urn:schemas-microsoft-com:office:smarttags" w:element="State">
        <w:r>
          <w:rPr>
            <w:sz w:val="16"/>
          </w:rPr>
          <w:t>CA</w:t>
        </w:r>
      </w:smartTag>
      <w:r>
        <w:rPr>
          <w:sz w:val="16"/>
        </w:rPr>
        <w:t xml:space="preserve">  </w:t>
      </w:r>
      <w:smartTag w:uri="urn:schemas-microsoft-com:office:smarttags" w:element="PostalCode">
        <w:r>
          <w:rPr>
            <w:sz w:val="16"/>
          </w:rPr>
          <w:t>94612-3550</w:t>
        </w:r>
      </w:smartTag>
    </w:smartTag>
    <w:r>
      <w:rPr>
        <w:sz w:val="16"/>
      </w:rPr>
      <w:t xml:space="preserve"> • PHONE: 510.987.9337 • FAX: 510.763.4704 • WEB: mesa.ucop.edu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035" w:rsidRDefault="00581035">
      <w:r>
        <w:separator/>
      </w:r>
    </w:p>
  </w:footnote>
  <w:footnote w:type="continuationSeparator" w:id="0">
    <w:p w:rsidR="00581035" w:rsidRDefault="00581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E7A" w:rsidRDefault="00613E7A">
    <w:pPr>
      <w:pStyle w:val="Header"/>
      <w:ind w:left="-1260"/>
    </w:pPr>
    <w:r>
      <w:t xml:space="preserve">                     </w:t>
    </w:r>
  </w:p>
  <w:p w:rsidR="00613E7A" w:rsidRDefault="00613E7A">
    <w:pPr>
      <w:pStyle w:val="Header"/>
      <w:ind w:left="-1260"/>
      <w:rPr>
        <w:b/>
        <w:bCs/>
      </w:rPr>
    </w:pPr>
  </w:p>
  <w:p w:rsidR="00613E7A" w:rsidRDefault="00613E7A">
    <w:pPr>
      <w:pStyle w:val="Header"/>
      <w:ind w:left="-1260"/>
    </w:pPr>
    <w:r>
      <w:rPr>
        <w:b/>
        <w:bCs/>
      </w:rPr>
      <w:t xml:space="preserve">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E7A" w:rsidRDefault="005C4C64">
    <w:pPr>
      <w:pStyle w:val="Header"/>
      <w:ind w:hanging="1260"/>
      <w:rPr>
        <w:b/>
        <w:bCs/>
      </w:rPr>
    </w:pPr>
    <w:r>
      <w:rPr>
        <w:noProof/>
      </w:rPr>
      <w:drawing>
        <wp:inline distT="0" distB="0" distL="0" distR="0">
          <wp:extent cx="3200400" cy="790575"/>
          <wp:effectExtent l="0" t="0" r="0" b="0"/>
          <wp:docPr id="1" name="Picture 1" descr="A_COL_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_COL_LO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101"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3E7A" w:rsidRDefault="0065481C">
    <w:pPr>
      <w:pStyle w:val="Header"/>
      <w:ind w:hanging="1080"/>
      <w:rPr>
        <w:b/>
        <w:bCs/>
      </w:rPr>
    </w:pPr>
    <w:r w:rsidRPr="0065481C">
      <w:rPr>
        <w:b/>
        <w:bCs/>
        <w:noProof/>
        <w:sz w:val="20"/>
      </w:rPr>
      <w:pict>
        <v:line id="_x0000_s2050" style="position:absolute;z-index:251657728" from="-45pt,6.1pt" to="486pt,6.1pt" strokeweight="1.5pt"/>
      </w:pict>
    </w:r>
  </w:p>
  <w:p w:rsidR="00613E7A" w:rsidRDefault="00613E7A">
    <w:pPr>
      <w:pStyle w:val="Header"/>
      <w:ind w:hanging="1080"/>
    </w:pPr>
    <w:r>
      <w:rPr>
        <w:b/>
        <w:bCs/>
      </w:rPr>
      <w:t xml:space="preserve">   S T A T E W I D E   O F F I C 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109B8"/>
    <w:multiLevelType w:val="hybridMultilevel"/>
    <w:tmpl w:val="21120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207C7"/>
    <w:multiLevelType w:val="hybridMultilevel"/>
    <w:tmpl w:val="37181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Type w:val="letter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64E89"/>
    <w:rsid w:val="00103AE0"/>
    <w:rsid w:val="001226C6"/>
    <w:rsid w:val="001516AA"/>
    <w:rsid w:val="001F5DBA"/>
    <w:rsid w:val="00255B92"/>
    <w:rsid w:val="00270B1B"/>
    <w:rsid w:val="002D5614"/>
    <w:rsid w:val="00307E8E"/>
    <w:rsid w:val="00390164"/>
    <w:rsid w:val="004719AE"/>
    <w:rsid w:val="00564124"/>
    <w:rsid w:val="00581035"/>
    <w:rsid w:val="005A1C06"/>
    <w:rsid w:val="005C4C64"/>
    <w:rsid w:val="005C70C5"/>
    <w:rsid w:val="006065A7"/>
    <w:rsid w:val="00613E7A"/>
    <w:rsid w:val="0065481C"/>
    <w:rsid w:val="00744821"/>
    <w:rsid w:val="0096212A"/>
    <w:rsid w:val="009669CF"/>
    <w:rsid w:val="009D271D"/>
    <w:rsid w:val="00AF60FE"/>
    <w:rsid w:val="00B3772A"/>
    <w:rsid w:val="00B60288"/>
    <w:rsid w:val="00B95AA2"/>
    <w:rsid w:val="00BE3A6B"/>
    <w:rsid w:val="00BE3A71"/>
    <w:rsid w:val="00C51E13"/>
    <w:rsid w:val="00C62535"/>
    <w:rsid w:val="00CD44F1"/>
    <w:rsid w:val="00D64E89"/>
    <w:rsid w:val="00D66D59"/>
    <w:rsid w:val="00DF51AD"/>
    <w:rsid w:val="00E34594"/>
    <w:rsid w:val="00E50784"/>
    <w:rsid w:val="00E755A4"/>
    <w:rsid w:val="00EB0FAA"/>
    <w:rsid w:val="00F57ED3"/>
    <w:rsid w:val="00FA1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1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345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4594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E34594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E34594"/>
  </w:style>
  <w:style w:type="paragraph" w:styleId="Date">
    <w:name w:val="Date"/>
    <w:basedOn w:val="Normal"/>
    <w:next w:val="Normal"/>
    <w:rsid w:val="001F5DBA"/>
  </w:style>
  <w:style w:type="paragraph" w:customStyle="1" w:styleId="InsideAddressName">
    <w:name w:val="Inside Address Name"/>
    <w:basedOn w:val="Normal"/>
    <w:rsid w:val="001F5DBA"/>
  </w:style>
  <w:style w:type="paragraph" w:customStyle="1" w:styleId="InsideAddress">
    <w:name w:val="Inside Address"/>
    <w:basedOn w:val="Normal"/>
    <w:rsid w:val="001F5DBA"/>
  </w:style>
  <w:style w:type="paragraph" w:styleId="Salutation">
    <w:name w:val="Salutation"/>
    <w:basedOn w:val="Normal"/>
    <w:next w:val="Normal"/>
    <w:rsid w:val="001F5DBA"/>
  </w:style>
  <w:style w:type="paragraph" w:styleId="BodyText">
    <w:name w:val="Body Text"/>
    <w:basedOn w:val="Normal"/>
    <w:rsid w:val="001F5DBA"/>
    <w:pPr>
      <w:spacing w:after="120"/>
    </w:pPr>
  </w:style>
  <w:style w:type="paragraph" w:styleId="Closing">
    <w:name w:val="Closing"/>
    <w:basedOn w:val="Normal"/>
    <w:rsid w:val="001F5DBA"/>
  </w:style>
  <w:style w:type="paragraph" w:styleId="Signature">
    <w:name w:val="Signature"/>
    <w:basedOn w:val="Normal"/>
    <w:rsid w:val="001F5DBA"/>
  </w:style>
  <w:style w:type="paragraph" w:customStyle="1" w:styleId="SignatureJobTitle">
    <w:name w:val="Signature Job Title"/>
    <w:basedOn w:val="Signature"/>
    <w:rsid w:val="001F5DBA"/>
  </w:style>
  <w:style w:type="paragraph" w:customStyle="1" w:styleId="SignatureCompany">
    <w:name w:val="Signature Company"/>
    <w:basedOn w:val="Signature"/>
    <w:rsid w:val="001F5DBA"/>
  </w:style>
  <w:style w:type="paragraph" w:customStyle="1" w:styleId="CcList">
    <w:name w:val="Cc List"/>
    <w:basedOn w:val="Normal"/>
    <w:rsid w:val="001F5DBA"/>
  </w:style>
  <w:style w:type="character" w:styleId="Hyperlink">
    <w:name w:val="Hyperlink"/>
    <w:basedOn w:val="DefaultParagraphFont"/>
    <w:rsid w:val="004719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70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5C70C5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mcnamar\My%20Documents\MESA%20SWO%20Letterhea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MESA SWO Letterhead template.dot</Template>
  <TotalTime>2</TotalTime>
  <Pages>1</Pages>
  <Words>262</Words>
  <Characters>1497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9, 2004</vt:lpstr>
    </vt:vector>
  </TitlesOfParts>
  <Company>MESA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9, 2004</dc:title>
  <dc:subject/>
  <dc:creator>dmcnamar</dc:creator>
  <cp:keywords/>
  <dc:description/>
  <cp:lastModifiedBy>University of California</cp:lastModifiedBy>
  <cp:revision>2</cp:revision>
  <cp:lastPrinted>2009-04-02T01:04:00Z</cp:lastPrinted>
  <dcterms:created xsi:type="dcterms:W3CDTF">2014-09-11T16:41:00Z</dcterms:created>
  <dcterms:modified xsi:type="dcterms:W3CDTF">2014-09-11T16:41:00Z</dcterms:modified>
</cp:coreProperties>
</file>